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67C7" w14:textId="72501875" w:rsidR="00066ABB" w:rsidRDefault="00000000">
      <w:pPr>
        <w:tabs>
          <w:tab w:val="right" w:pos="11906"/>
        </w:tabs>
        <w:spacing w:after="346" w:line="265" w:lineRule="auto"/>
        <w:ind w:left="-15" w:right="-21" w:firstLine="0"/>
      </w:pPr>
      <w:r>
        <w:rPr>
          <w:sz w:val="20"/>
        </w:rPr>
        <w:t>FFT</w:t>
      </w:r>
      <w:r>
        <w:rPr>
          <w:sz w:val="20"/>
        </w:rPr>
        <w:tab/>
      </w:r>
    </w:p>
    <w:p w14:paraId="483E1120" w14:textId="77777777" w:rsidR="00066ABB" w:rsidRDefault="00000000">
      <w:pPr>
        <w:spacing w:after="495" w:line="259" w:lineRule="auto"/>
        <w:ind w:left="948" w:firstLine="0"/>
      </w:pPr>
      <w:r>
        <w:rPr>
          <w:sz w:val="15"/>
        </w:rPr>
        <w:t>MATE — FI51129</w:t>
      </w:r>
    </w:p>
    <w:p w14:paraId="1023C3DB" w14:textId="77777777" w:rsidR="00066ABB" w:rsidRDefault="00000000">
      <w:pPr>
        <w:pStyle w:val="Cmsor1"/>
      </w:pPr>
      <w:r>
        <w:t>MATE-ECONOMY</w:t>
      </w:r>
    </w:p>
    <w:p w14:paraId="471D6A1F" w14:textId="77777777" w:rsidR="00066ABB" w:rsidRDefault="00000000">
      <w:pPr>
        <w:spacing w:after="113" w:line="265" w:lineRule="auto"/>
        <w:ind w:left="943"/>
      </w:pPr>
      <w:r>
        <w:rPr>
          <w:sz w:val="14"/>
        </w:rPr>
        <w:t>INTÉZMÉNY ELÉRHETŐSÉGE:</w:t>
      </w:r>
    </w:p>
    <w:p w14:paraId="4E7CFEA1" w14:textId="77777777" w:rsidR="00066ABB" w:rsidRDefault="00000000">
      <w:pPr>
        <w:spacing w:after="1"/>
        <w:ind w:left="943" w:right="743"/>
      </w:pPr>
      <w:r>
        <w:t>2100 Gödöllő, Páter Károly u. 1.</w:t>
      </w:r>
    </w:p>
    <w:p w14:paraId="2C413863" w14:textId="77777777" w:rsidR="00066ABB" w:rsidRDefault="00000000">
      <w:pPr>
        <w:spacing w:after="400"/>
        <w:ind w:left="943" w:right="2598"/>
      </w:pPr>
      <w:r>
        <w:t>•  E-mail: felveteli.godollo@uni-mate.hu, felveteli.bc@uni-mate.hu, felveteli.kaposvar@uni-mate.hu, felveteli.gyongyos@uni-mate.hu •  Honlap: https://uni-mate.hu</w:t>
      </w:r>
    </w:p>
    <w:p w14:paraId="5D1CF5E5" w14:textId="77777777" w:rsidR="00066ABB" w:rsidRDefault="00000000">
      <w:pPr>
        <w:spacing w:after="0" w:line="259" w:lineRule="auto"/>
        <w:ind w:left="943"/>
      </w:pPr>
      <w:r>
        <w:t>AZ ELEKTRONIKUS JELENTKEZÉS ÉS A DOKUMENTUMOK ELEKTRONIKUS FELTÖLTÉSÉNEK HATÁRIDEJE: 2022. AUGUSZTUS 5.</w:t>
      </w:r>
    </w:p>
    <w:p w14:paraId="3B123A6B" w14:textId="77777777" w:rsidR="00066ABB" w:rsidRDefault="00000000">
      <w:pPr>
        <w:spacing w:after="431"/>
        <w:ind w:left="943" w:right="743"/>
      </w:pPr>
      <w:r>
        <w:t>(A dokumentumok - szükség esetén - postai úton is beküldhetők a következő címre: „2022. évi felsőoktatási pótfelvételi jelentkezés” Oktatási Hivatal, 1443 Budapest, Pf. 220.)</w:t>
      </w:r>
    </w:p>
    <w:p w14:paraId="4557E7BF" w14:textId="77777777" w:rsidR="00066ABB" w:rsidRDefault="00000000">
      <w:pPr>
        <w:spacing w:after="130" w:line="265" w:lineRule="auto"/>
        <w:ind w:left="943"/>
      </w:pPr>
      <w:r>
        <w:rPr>
          <w:sz w:val="14"/>
        </w:rPr>
        <w:t>NAPPALI KÉPZÉSEK</w:t>
      </w:r>
    </w:p>
    <w:p w14:paraId="58627229" w14:textId="77777777" w:rsidR="00066ABB" w:rsidRDefault="00000000">
      <w:pPr>
        <w:spacing w:after="265" w:line="265" w:lineRule="auto"/>
        <w:ind w:left="943"/>
      </w:pPr>
      <w:r>
        <w:rPr>
          <w:sz w:val="14"/>
        </w:rPr>
        <w:t>ALAPKÉPZÉSBEN, OSZTATLAN KÉPZÉSBEN MEGHIRDETETT SZAKOK</w:t>
      </w:r>
    </w:p>
    <w:p w14:paraId="53C27EB0" w14:textId="77777777" w:rsidR="00066ABB" w:rsidRDefault="00000000">
      <w:pPr>
        <w:spacing w:after="304" w:line="248" w:lineRule="auto"/>
        <w:ind w:left="943" w:right="486"/>
      </w:pPr>
      <w:r>
        <w:rPr>
          <w:color w:val="FF0000"/>
        </w:rPr>
        <w:t>Figyelem! Az egyes szakok felvételi követelményeként meghatározott emelt szintű érettségi követelményeit a felvételi tájékoztató 1. sz. táblázatában találhatja meg.</w:t>
      </w:r>
    </w:p>
    <w:p w14:paraId="67830013" w14:textId="71257044" w:rsidR="00066ABB" w:rsidRDefault="00066ABB">
      <w:pPr>
        <w:spacing w:after="0" w:line="259" w:lineRule="auto"/>
        <w:ind w:left="943"/>
      </w:pPr>
    </w:p>
    <w:tbl>
      <w:tblPr>
        <w:tblStyle w:val="TableGrid"/>
        <w:tblW w:w="9754" w:type="dxa"/>
        <w:tblInd w:w="946" w:type="dxa"/>
        <w:tblCellMar>
          <w:top w:w="56" w:type="dxa"/>
          <w:left w:w="0" w:type="dxa"/>
          <w:bottom w:w="27" w:type="dxa"/>
          <w:right w:w="21" w:type="dxa"/>
        </w:tblCellMar>
        <w:tblLook w:val="04A0" w:firstRow="1" w:lastRow="0" w:firstColumn="1" w:lastColumn="0" w:noHBand="0" w:noVBand="1"/>
      </w:tblPr>
      <w:tblGrid>
        <w:gridCol w:w="533"/>
        <w:gridCol w:w="647"/>
        <w:gridCol w:w="500"/>
        <w:gridCol w:w="2043"/>
        <w:gridCol w:w="882"/>
        <w:gridCol w:w="806"/>
        <w:gridCol w:w="1037"/>
        <w:gridCol w:w="1574"/>
        <w:gridCol w:w="880"/>
        <w:gridCol w:w="787"/>
        <w:gridCol w:w="65"/>
      </w:tblGrid>
      <w:tr w:rsidR="00066ABB" w14:paraId="2509EB32" w14:textId="77777777" w:rsidTr="001D5747">
        <w:trPr>
          <w:gridAfter w:val="1"/>
          <w:wAfter w:w="65" w:type="dxa"/>
          <w:trHeight w:val="512"/>
        </w:trPr>
        <w:tc>
          <w:tcPr>
            <w:tcW w:w="533" w:type="dxa"/>
            <w:tcBorders>
              <w:top w:val="nil"/>
              <w:left w:val="nil"/>
              <w:bottom w:val="single" w:sz="4" w:space="0" w:color="000000"/>
              <w:right w:val="nil"/>
            </w:tcBorders>
            <w:vAlign w:val="bottom"/>
          </w:tcPr>
          <w:p w14:paraId="27A6C673" w14:textId="77777777" w:rsidR="00066ABB" w:rsidRDefault="00000000">
            <w:pPr>
              <w:spacing w:after="0" w:line="259" w:lineRule="auto"/>
              <w:ind w:left="0" w:firstLine="0"/>
              <w:jc w:val="center"/>
            </w:pPr>
            <w:proofErr w:type="spellStart"/>
            <w:r>
              <w:t>Képz</w:t>
            </w:r>
            <w:proofErr w:type="spellEnd"/>
            <w:r>
              <w:t>. szint</w:t>
            </w:r>
          </w:p>
        </w:tc>
        <w:tc>
          <w:tcPr>
            <w:tcW w:w="647" w:type="dxa"/>
            <w:tcBorders>
              <w:top w:val="nil"/>
              <w:left w:val="nil"/>
              <w:bottom w:val="single" w:sz="4" w:space="0" w:color="000000"/>
              <w:right w:val="nil"/>
            </w:tcBorders>
            <w:shd w:val="clear" w:color="auto" w:fill="FFFFFF"/>
            <w:vAlign w:val="bottom"/>
          </w:tcPr>
          <w:p w14:paraId="4417F2AF" w14:textId="77777777" w:rsidR="00066ABB" w:rsidRDefault="00000000">
            <w:pPr>
              <w:spacing w:after="0" w:line="259" w:lineRule="auto"/>
              <w:ind w:left="127" w:hanging="101"/>
            </w:pPr>
            <w:r>
              <w:t>Munkarend</w:t>
            </w:r>
          </w:p>
        </w:tc>
        <w:tc>
          <w:tcPr>
            <w:tcW w:w="2543" w:type="dxa"/>
            <w:gridSpan w:val="2"/>
            <w:tcBorders>
              <w:top w:val="nil"/>
              <w:left w:val="nil"/>
              <w:bottom w:val="single" w:sz="4" w:space="0" w:color="000000"/>
              <w:right w:val="nil"/>
            </w:tcBorders>
            <w:shd w:val="clear" w:color="auto" w:fill="FFFFFF"/>
            <w:vAlign w:val="bottom"/>
          </w:tcPr>
          <w:p w14:paraId="65C5F34C" w14:textId="77777777" w:rsidR="00066ABB" w:rsidRDefault="00000000">
            <w:pPr>
              <w:spacing w:after="0" w:line="259" w:lineRule="auto"/>
              <w:ind w:left="84" w:firstLine="0"/>
            </w:pPr>
            <w:r>
              <w:t>Fin.</w:t>
            </w:r>
          </w:p>
          <w:p w14:paraId="76138EA3" w14:textId="77777777" w:rsidR="00066ABB" w:rsidRDefault="00000000">
            <w:pPr>
              <w:spacing w:after="0" w:line="259" w:lineRule="auto"/>
              <w:ind w:left="0" w:firstLine="0"/>
            </w:pPr>
            <w:r>
              <w:t>forma Meghirdetett képzés</w:t>
            </w:r>
          </w:p>
        </w:tc>
        <w:tc>
          <w:tcPr>
            <w:tcW w:w="1688" w:type="dxa"/>
            <w:gridSpan w:val="2"/>
            <w:tcBorders>
              <w:top w:val="nil"/>
              <w:left w:val="nil"/>
              <w:bottom w:val="single" w:sz="4" w:space="0" w:color="000000"/>
              <w:right w:val="nil"/>
            </w:tcBorders>
            <w:shd w:val="clear" w:color="auto" w:fill="FFFFFF"/>
            <w:vAlign w:val="bottom"/>
          </w:tcPr>
          <w:p w14:paraId="6753EFDC" w14:textId="77777777" w:rsidR="00066ABB" w:rsidRDefault="00000000">
            <w:pPr>
              <w:spacing w:after="0" w:line="259" w:lineRule="auto"/>
              <w:ind w:left="115" w:hanging="115"/>
            </w:pPr>
            <w:r>
              <w:t xml:space="preserve">Önköltség </w:t>
            </w:r>
            <w:proofErr w:type="spellStart"/>
            <w:r>
              <w:t>Képz</w:t>
            </w:r>
            <w:proofErr w:type="spellEnd"/>
            <w:r>
              <w:t>. idő (félév)</w:t>
            </w:r>
            <w:r>
              <w:tab/>
              <w:t>(félév)</w:t>
            </w:r>
          </w:p>
        </w:tc>
        <w:tc>
          <w:tcPr>
            <w:tcW w:w="1037" w:type="dxa"/>
            <w:tcBorders>
              <w:top w:val="nil"/>
              <w:left w:val="nil"/>
              <w:bottom w:val="single" w:sz="4" w:space="0" w:color="000000"/>
              <w:right w:val="nil"/>
            </w:tcBorders>
            <w:shd w:val="clear" w:color="auto" w:fill="FFFFFF"/>
            <w:vAlign w:val="bottom"/>
          </w:tcPr>
          <w:p w14:paraId="1A25B373" w14:textId="77777777" w:rsidR="00066ABB" w:rsidRDefault="00000000">
            <w:pPr>
              <w:spacing w:after="0" w:line="259" w:lineRule="auto"/>
              <w:ind w:left="0" w:firstLine="79"/>
            </w:pPr>
            <w:r>
              <w:t xml:space="preserve">Kapacitás min. &lt; </w:t>
            </w:r>
            <w:proofErr w:type="spellStart"/>
            <w:r>
              <w:t>max</w:t>
            </w:r>
            <w:proofErr w:type="spellEnd"/>
            <w:r>
              <w:t>.</w:t>
            </w:r>
          </w:p>
        </w:tc>
        <w:tc>
          <w:tcPr>
            <w:tcW w:w="1574" w:type="dxa"/>
            <w:tcBorders>
              <w:top w:val="nil"/>
              <w:left w:val="nil"/>
              <w:bottom w:val="single" w:sz="4" w:space="0" w:color="000000"/>
              <w:right w:val="nil"/>
            </w:tcBorders>
            <w:shd w:val="clear" w:color="auto" w:fill="FFFFFF"/>
          </w:tcPr>
          <w:p w14:paraId="3362052A" w14:textId="77777777" w:rsidR="00066ABB" w:rsidRDefault="00000000">
            <w:pPr>
              <w:spacing w:after="0" w:line="259" w:lineRule="auto"/>
              <w:ind w:left="0" w:firstLine="0"/>
            </w:pPr>
            <w:r>
              <w:t>Érettségi</w:t>
            </w:r>
          </w:p>
          <w:p w14:paraId="526CF38C" w14:textId="77777777" w:rsidR="00066ABB" w:rsidRDefault="00000000">
            <w:pPr>
              <w:spacing w:after="0" w:line="259" w:lineRule="auto"/>
              <w:ind w:left="0" w:firstLine="0"/>
            </w:pPr>
            <w:r>
              <w:t>vizsgakövetelmények a pontszámításhoz</w:t>
            </w:r>
          </w:p>
        </w:tc>
        <w:tc>
          <w:tcPr>
            <w:tcW w:w="1667" w:type="dxa"/>
            <w:gridSpan w:val="2"/>
            <w:tcBorders>
              <w:top w:val="nil"/>
              <w:left w:val="nil"/>
              <w:bottom w:val="single" w:sz="4" w:space="0" w:color="000000"/>
              <w:right w:val="nil"/>
            </w:tcBorders>
            <w:shd w:val="clear" w:color="auto" w:fill="FFFFFF"/>
          </w:tcPr>
          <w:p w14:paraId="38C83327" w14:textId="77777777" w:rsidR="00066ABB" w:rsidRDefault="00000000">
            <w:pPr>
              <w:tabs>
                <w:tab w:val="center" w:pos="905"/>
                <w:tab w:val="right" w:pos="2070"/>
              </w:tabs>
              <w:spacing w:after="3" w:line="259" w:lineRule="auto"/>
              <w:ind w:left="0" w:firstLine="0"/>
            </w:pPr>
            <w:r>
              <w:rPr>
                <w:rFonts w:ascii="Calibri" w:eastAsia="Calibri" w:hAnsi="Calibri" w:cs="Calibri"/>
                <w:sz w:val="22"/>
              </w:rPr>
              <w:tab/>
            </w:r>
            <w:r>
              <w:t>Pontsz.</w:t>
            </w:r>
            <w:r>
              <w:tab/>
              <w:t>Pontsz.</w:t>
            </w:r>
          </w:p>
          <w:p w14:paraId="735F2B38" w14:textId="77777777" w:rsidR="00066ABB" w:rsidRDefault="00000000">
            <w:pPr>
              <w:spacing w:after="0" w:line="259" w:lineRule="auto"/>
              <w:ind w:left="0" w:firstLine="36"/>
              <w:jc w:val="both"/>
            </w:pPr>
            <w:proofErr w:type="spellStart"/>
            <w:r>
              <w:t>Képz</w:t>
            </w:r>
            <w:proofErr w:type="spellEnd"/>
            <w:r>
              <w:t xml:space="preserve">. </w:t>
            </w:r>
            <w:proofErr w:type="spellStart"/>
            <w:r>
              <w:t>fels</w:t>
            </w:r>
            <w:proofErr w:type="spellEnd"/>
            <w:r>
              <w:t>. okl. foksz. okl. terület IGEN/NEM IGEN/NEM</w:t>
            </w:r>
          </w:p>
        </w:tc>
      </w:tr>
      <w:tr w:rsidR="00066ABB" w14:paraId="032F4F99" w14:textId="77777777" w:rsidTr="001D5747">
        <w:trPr>
          <w:trHeight w:val="695"/>
        </w:trPr>
        <w:tc>
          <w:tcPr>
            <w:tcW w:w="1180" w:type="dxa"/>
            <w:gridSpan w:val="2"/>
            <w:tcBorders>
              <w:top w:val="single" w:sz="4" w:space="0" w:color="000000"/>
              <w:left w:val="nil"/>
              <w:bottom w:val="single" w:sz="4" w:space="0" w:color="000000"/>
              <w:right w:val="nil"/>
            </w:tcBorders>
            <w:shd w:val="clear" w:color="auto" w:fill="FFFFFF"/>
            <w:vAlign w:val="center"/>
          </w:tcPr>
          <w:p w14:paraId="0890ADB7" w14:textId="77777777" w:rsidR="00066ABB" w:rsidRDefault="00000000">
            <w:pPr>
              <w:tabs>
                <w:tab w:val="center" w:pos="271"/>
                <w:tab w:val="center" w:pos="820"/>
              </w:tabs>
              <w:spacing w:after="0" w:line="259" w:lineRule="auto"/>
              <w:ind w:left="0" w:firstLine="0"/>
            </w:pPr>
            <w:r>
              <w:rPr>
                <w:rFonts w:ascii="Calibri" w:eastAsia="Calibri" w:hAnsi="Calibri" w:cs="Calibri"/>
                <w:sz w:val="22"/>
              </w:rPr>
              <w:tab/>
            </w:r>
            <w:r>
              <w:t>A</w:t>
            </w:r>
            <w:r>
              <w:tab/>
              <w:t>N</w:t>
            </w:r>
          </w:p>
        </w:tc>
        <w:tc>
          <w:tcPr>
            <w:tcW w:w="500" w:type="dxa"/>
            <w:tcBorders>
              <w:top w:val="single" w:sz="4" w:space="0" w:color="000000"/>
              <w:left w:val="nil"/>
              <w:bottom w:val="single" w:sz="4" w:space="0" w:color="000000"/>
              <w:right w:val="nil"/>
            </w:tcBorders>
            <w:shd w:val="clear" w:color="auto" w:fill="FFFFFF"/>
            <w:vAlign w:val="center"/>
          </w:tcPr>
          <w:p w14:paraId="31650313" w14:textId="77777777" w:rsidR="00066ABB" w:rsidRDefault="00000000">
            <w:pPr>
              <w:spacing w:after="0" w:line="259" w:lineRule="auto"/>
              <w:ind w:left="163" w:firstLine="0"/>
            </w:pPr>
            <w:r>
              <w:t>K</w:t>
            </w:r>
          </w:p>
        </w:tc>
        <w:tc>
          <w:tcPr>
            <w:tcW w:w="2043" w:type="dxa"/>
            <w:tcBorders>
              <w:top w:val="single" w:sz="4" w:space="0" w:color="000000"/>
              <w:left w:val="nil"/>
              <w:bottom w:val="single" w:sz="4" w:space="0" w:color="000000"/>
              <w:right w:val="nil"/>
            </w:tcBorders>
            <w:shd w:val="clear" w:color="auto" w:fill="FFFFFF"/>
            <w:vAlign w:val="center"/>
          </w:tcPr>
          <w:p w14:paraId="0B33AF38" w14:textId="77777777" w:rsidR="00066ABB" w:rsidRDefault="00000000">
            <w:pPr>
              <w:spacing w:after="0" w:line="246" w:lineRule="auto"/>
              <w:ind w:left="0" w:firstLine="0"/>
            </w:pPr>
            <w:r>
              <w:t>gazdálkodási és menedzsment (magyar nyelven) (Gödöllő)</w:t>
            </w:r>
          </w:p>
          <w:p w14:paraId="58D5BD7A" w14:textId="77777777" w:rsidR="00066ABB" w:rsidRDefault="00000000">
            <w:pPr>
              <w:spacing w:after="0" w:line="259" w:lineRule="auto"/>
              <w:ind w:left="0" w:firstLine="0"/>
            </w:pPr>
            <w:r>
              <w:rPr>
                <w:sz w:val="11"/>
              </w:rPr>
              <w:t>(1)(5)(8)</w:t>
            </w:r>
          </w:p>
        </w:tc>
        <w:tc>
          <w:tcPr>
            <w:tcW w:w="882" w:type="dxa"/>
            <w:tcBorders>
              <w:top w:val="single" w:sz="4" w:space="0" w:color="000000"/>
              <w:left w:val="nil"/>
              <w:bottom w:val="single" w:sz="4" w:space="0" w:color="000000"/>
              <w:right w:val="nil"/>
            </w:tcBorders>
            <w:shd w:val="clear" w:color="auto" w:fill="FFFFFF"/>
            <w:vAlign w:val="center"/>
          </w:tcPr>
          <w:p w14:paraId="1AD2CBC3" w14:textId="77777777" w:rsidR="00066ABB" w:rsidRDefault="00000000">
            <w:pPr>
              <w:spacing w:after="0" w:line="259" w:lineRule="auto"/>
              <w:ind w:left="288" w:right="116" w:hanging="211"/>
            </w:pPr>
            <w:r>
              <w:t>350 000 Ft</w:t>
            </w:r>
          </w:p>
        </w:tc>
        <w:tc>
          <w:tcPr>
            <w:tcW w:w="806" w:type="dxa"/>
            <w:tcBorders>
              <w:top w:val="single" w:sz="4" w:space="0" w:color="000000"/>
              <w:left w:val="nil"/>
              <w:bottom w:val="single" w:sz="4" w:space="0" w:color="000000"/>
              <w:right w:val="nil"/>
            </w:tcBorders>
            <w:shd w:val="clear" w:color="auto" w:fill="FFFFFF"/>
            <w:vAlign w:val="center"/>
          </w:tcPr>
          <w:p w14:paraId="23DFB489" w14:textId="77777777" w:rsidR="00066ABB" w:rsidRDefault="00000000">
            <w:pPr>
              <w:spacing w:after="0" w:line="259" w:lineRule="auto"/>
              <w:ind w:left="194" w:firstLine="0"/>
            </w:pPr>
            <w:r>
              <w:t>7</w:t>
            </w:r>
          </w:p>
        </w:tc>
        <w:tc>
          <w:tcPr>
            <w:tcW w:w="1037" w:type="dxa"/>
            <w:tcBorders>
              <w:top w:val="single" w:sz="4" w:space="0" w:color="000000"/>
              <w:left w:val="nil"/>
              <w:bottom w:val="single" w:sz="4" w:space="0" w:color="000000"/>
              <w:right w:val="nil"/>
            </w:tcBorders>
            <w:shd w:val="clear" w:color="auto" w:fill="FFFFFF"/>
            <w:vAlign w:val="center"/>
          </w:tcPr>
          <w:p w14:paraId="581DA430" w14:textId="77777777" w:rsidR="00066ABB" w:rsidRDefault="00000000">
            <w:pPr>
              <w:spacing w:after="0" w:line="259" w:lineRule="auto"/>
              <w:ind w:left="197" w:firstLine="0"/>
            </w:pPr>
            <w:r>
              <w:t>1 &lt; 10</w:t>
            </w:r>
          </w:p>
        </w:tc>
        <w:tc>
          <w:tcPr>
            <w:tcW w:w="1574" w:type="dxa"/>
            <w:vMerge w:val="restart"/>
            <w:tcBorders>
              <w:top w:val="single" w:sz="4" w:space="0" w:color="000000"/>
              <w:left w:val="nil"/>
              <w:bottom w:val="single" w:sz="3" w:space="0" w:color="000000"/>
              <w:right w:val="nil"/>
            </w:tcBorders>
            <w:shd w:val="clear" w:color="auto" w:fill="FFFFFF"/>
          </w:tcPr>
          <w:p w14:paraId="0430BD07" w14:textId="77777777" w:rsidR="00066ABB" w:rsidRDefault="00000000">
            <w:pPr>
              <w:spacing w:after="34" w:line="250" w:lineRule="auto"/>
              <w:ind w:left="0" w:right="76" w:firstLine="0"/>
              <w:jc w:val="both"/>
            </w:pPr>
            <w:r>
              <w:t>kettőt kell választani: földrajz v. gazdasági ismeretek v. informatika v. matematika v. történelem v. egy ágazati szakmai érettségi vizsgatárgy</w:t>
            </w:r>
            <w:r>
              <w:rPr>
                <w:sz w:val="16"/>
                <w:vertAlign w:val="superscript"/>
              </w:rPr>
              <w:t xml:space="preserve">(9) </w:t>
            </w:r>
            <w:r>
              <w:t>v. egy ágazaton belüli specializáció szakmai érettségi</w:t>
            </w:r>
          </w:p>
          <w:p w14:paraId="5CD0651F" w14:textId="77777777" w:rsidR="00066ABB" w:rsidRDefault="00000000">
            <w:pPr>
              <w:spacing w:after="0" w:line="259" w:lineRule="auto"/>
              <w:ind w:left="0" w:right="130" w:firstLine="0"/>
              <w:jc w:val="both"/>
            </w:pPr>
            <w:r>
              <w:t>vizsgatárgy</w:t>
            </w:r>
            <w:r>
              <w:rPr>
                <w:sz w:val="16"/>
                <w:vertAlign w:val="superscript"/>
              </w:rPr>
              <w:t>(10)</w:t>
            </w:r>
            <w:r>
              <w:t xml:space="preserve"> v. egy idegen nyelv</w:t>
            </w:r>
            <w:r>
              <w:rPr>
                <w:sz w:val="16"/>
                <w:vertAlign w:val="superscript"/>
              </w:rPr>
              <w:t>(12)</w:t>
            </w:r>
            <w:r>
              <w:t xml:space="preserve"> v. egy szakmai előkészítő vizsgatárgy</w:t>
            </w:r>
            <w:r>
              <w:rPr>
                <w:sz w:val="16"/>
                <w:vertAlign w:val="superscript"/>
              </w:rPr>
              <w:t>(11)</w:t>
            </w:r>
          </w:p>
        </w:tc>
        <w:tc>
          <w:tcPr>
            <w:tcW w:w="880" w:type="dxa"/>
            <w:tcBorders>
              <w:top w:val="single" w:sz="4" w:space="0" w:color="000000"/>
              <w:left w:val="nil"/>
              <w:bottom w:val="single" w:sz="4" w:space="0" w:color="000000"/>
              <w:right w:val="nil"/>
            </w:tcBorders>
            <w:shd w:val="clear" w:color="auto" w:fill="FFFFFF"/>
            <w:vAlign w:val="center"/>
          </w:tcPr>
          <w:p w14:paraId="41C43D37" w14:textId="77777777" w:rsidR="00066ABB" w:rsidRDefault="00000000">
            <w:pPr>
              <w:spacing w:after="0" w:line="259" w:lineRule="auto"/>
              <w:ind w:left="50" w:firstLine="0"/>
            </w:pPr>
            <w:r>
              <w:t>GAZD</w:t>
            </w:r>
          </w:p>
        </w:tc>
        <w:tc>
          <w:tcPr>
            <w:tcW w:w="787" w:type="dxa"/>
            <w:tcBorders>
              <w:top w:val="single" w:sz="4" w:space="0" w:color="000000"/>
              <w:left w:val="nil"/>
              <w:bottom w:val="single" w:sz="4" w:space="0" w:color="000000"/>
              <w:right w:val="nil"/>
            </w:tcBorders>
            <w:shd w:val="clear" w:color="auto" w:fill="FFFFFF"/>
            <w:vAlign w:val="center"/>
          </w:tcPr>
          <w:p w14:paraId="206D307D" w14:textId="77777777" w:rsidR="00066ABB" w:rsidRDefault="00000000">
            <w:pPr>
              <w:spacing w:after="0" w:line="259" w:lineRule="auto"/>
              <w:ind w:left="0" w:firstLine="0"/>
            </w:pPr>
            <w:r>
              <w:t>I</w:t>
            </w:r>
          </w:p>
        </w:tc>
        <w:tc>
          <w:tcPr>
            <w:tcW w:w="65" w:type="dxa"/>
            <w:tcBorders>
              <w:top w:val="single" w:sz="4" w:space="0" w:color="000000"/>
              <w:left w:val="nil"/>
              <w:bottom w:val="single" w:sz="4" w:space="0" w:color="000000"/>
              <w:right w:val="nil"/>
            </w:tcBorders>
            <w:shd w:val="clear" w:color="auto" w:fill="FFFFFF"/>
            <w:vAlign w:val="center"/>
          </w:tcPr>
          <w:p w14:paraId="17E9E628" w14:textId="77777777" w:rsidR="00066ABB" w:rsidRDefault="00000000">
            <w:pPr>
              <w:spacing w:after="0" w:line="259" w:lineRule="auto"/>
              <w:ind w:left="0" w:firstLine="0"/>
            </w:pPr>
            <w:r>
              <w:t>I</w:t>
            </w:r>
          </w:p>
        </w:tc>
      </w:tr>
      <w:tr w:rsidR="00066ABB" w14:paraId="7EBA89C1" w14:textId="77777777" w:rsidTr="001D5747">
        <w:trPr>
          <w:trHeight w:val="544"/>
        </w:trPr>
        <w:tc>
          <w:tcPr>
            <w:tcW w:w="1180" w:type="dxa"/>
            <w:gridSpan w:val="2"/>
            <w:tcBorders>
              <w:top w:val="single" w:sz="4" w:space="0" w:color="000000"/>
              <w:left w:val="nil"/>
              <w:bottom w:val="single" w:sz="3" w:space="0" w:color="000000"/>
              <w:right w:val="nil"/>
            </w:tcBorders>
            <w:shd w:val="clear" w:color="auto" w:fill="FFFFFF"/>
            <w:vAlign w:val="center"/>
          </w:tcPr>
          <w:p w14:paraId="490D4380" w14:textId="77777777" w:rsidR="00066ABB" w:rsidRDefault="00000000">
            <w:pPr>
              <w:tabs>
                <w:tab w:val="center" w:pos="271"/>
                <w:tab w:val="center" w:pos="820"/>
              </w:tabs>
              <w:spacing w:after="0" w:line="259" w:lineRule="auto"/>
              <w:ind w:left="0" w:firstLine="0"/>
            </w:pPr>
            <w:r>
              <w:rPr>
                <w:rFonts w:ascii="Calibri" w:eastAsia="Calibri" w:hAnsi="Calibri" w:cs="Calibri"/>
                <w:sz w:val="22"/>
              </w:rPr>
              <w:tab/>
            </w:r>
            <w:r>
              <w:t>A</w:t>
            </w:r>
            <w:r>
              <w:tab/>
              <w:t>N</w:t>
            </w:r>
          </w:p>
        </w:tc>
        <w:tc>
          <w:tcPr>
            <w:tcW w:w="500" w:type="dxa"/>
            <w:tcBorders>
              <w:top w:val="single" w:sz="4" w:space="0" w:color="000000"/>
              <w:left w:val="nil"/>
              <w:bottom w:val="single" w:sz="3" w:space="0" w:color="000000"/>
              <w:right w:val="nil"/>
            </w:tcBorders>
            <w:shd w:val="clear" w:color="auto" w:fill="FFFFFF"/>
            <w:vAlign w:val="center"/>
          </w:tcPr>
          <w:p w14:paraId="1CE351B5" w14:textId="77777777" w:rsidR="00066ABB" w:rsidRDefault="00000000">
            <w:pPr>
              <w:spacing w:after="0" w:line="259" w:lineRule="auto"/>
              <w:ind w:left="163" w:firstLine="0"/>
            </w:pPr>
            <w:r>
              <w:t>K</w:t>
            </w:r>
          </w:p>
        </w:tc>
        <w:tc>
          <w:tcPr>
            <w:tcW w:w="2043" w:type="dxa"/>
            <w:tcBorders>
              <w:top w:val="single" w:sz="4" w:space="0" w:color="000000"/>
              <w:left w:val="nil"/>
              <w:bottom w:val="single" w:sz="3" w:space="0" w:color="000000"/>
              <w:right w:val="nil"/>
            </w:tcBorders>
            <w:shd w:val="clear" w:color="auto" w:fill="FFFFFF"/>
            <w:vAlign w:val="center"/>
          </w:tcPr>
          <w:p w14:paraId="57C24CD1" w14:textId="77777777" w:rsidR="00066ABB" w:rsidRDefault="00000000">
            <w:pPr>
              <w:spacing w:after="30" w:line="259" w:lineRule="auto"/>
              <w:ind w:left="0" w:firstLine="0"/>
            </w:pPr>
            <w:r>
              <w:t>gazdálkodási és menedzsment</w:t>
            </w:r>
          </w:p>
          <w:p w14:paraId="5409D361" w14:textId="77777777" w:rsidR="00066ABB" w:rsidRDefault="00000000">
            <w:pPr>
              <w:spacing w:after="0" w:line="259" w:lineRule="auto"/>
              <w:ind w:left="0" w:firstLine="0"/>
            </w:pPr>
            <w:r>
              <w:t>(angol nyelven) (Gödöllő)</w:t>
            </w:r>
            <w:r>
              <w:rPr>
                <w:sz w:val="16"/>
                <w:vertAlign w:val="superscript"/>
              </w:rPr>
              <w:t>(1)(6)</w:t>
            </w:r>
          </w:p>
        </w:tc>
        <w:tc>
          <w:tcPr>
            <w:tcW w:w="882" w:type="dxa"/>
            <w:tcBorders>
              <w:top w:val="single" w:sz="4" w:space="0" w:color="000000"/>
              <w:left w:val="nil"/>
              <w:bottom w:val="single" w:sz="3" w:space="0" w:color="000000"/>
              <w:right w:val="nil"/>
            </w:tcBorders>
            <w:shd w:val="clear" w:color="auto" w:fill="FFFFFF"/>
            <w:vAlign w:val="center"/>
          </w:tcPr>
          <w:p w14:paraId="17FF07D5" w14:textId="77777777" w:rsidR="00066ABB" w:rsidRDefault="00000000">
            <w:pPr>
              <w:spacing w:after="0" w:line="259" w:lineRule="auto"/>
              <w:ind w:left="288" w:right="116" w:hanging="211"/>
            </w:pPr>
            <w:r>
              <w:t>570 000 Ft</w:t>
            </w:r>
          </w:p>
        </w:tc>
        <w:tc>
          <w:tcPr>
            <w:tcW w:w="806" w:type="dxa"/>
            <w:tcBorders>
              <w:top w:val="single" w:sz="4" w:space="0" w:color="000000"/>
              <w:left w:val="nil"/>
              <w:bottom w:val="single" w:sz="3" w:space="0" w:color="000000"/>
              <w:right w:val="nil"/>
            </w:tcBorders>
            <w:shd w:val="clear" w:color="auto" w:fill="FFFFFF"/>
            <w:vAlign w:val="center"/>
          </w:tcPr>
          <w:p w14:paraId="2DDC36D2" w14:textId="77777777" w:rsidR="00066ABB" w:rsidRDefault="00000000">
            <w:pPr>
              <w:spacing w:after="0" w:line="259" w:lineRule="auto"/>
              <w:ind w:left="194" w:firstLine="0"/>
            </w:pPr>
            <w:r>
              <w:t>7</w:t>
            </w:r>
          </w:p>
        </w:tc>
        <w:tc>
          <w:tcPr>
            <w:tcW w:w="1037" w:type="dxa"/>
            <w:tcBorders>
              <w:top w:val="single" w:sz="4" w:space="0" w:color="000000"/>
              <w:left w:val="nil"/>
              <w:bottom w:val="single" w:sz="3" w:space="0" w:color="000000"/>
              <w:right w:val="nil"/>
            </w:tcBorders>
            <w:shd w:val="clear" w:color="auto" w:fill="FFFFFF"/>
            <w:vAlign w:val="center"/>
          </w:tcPr>
          <w:p w14:paraId="742FD1DB" w14:textId="77777777" w:rsidR="00066ABB" w:rsidRDefault="00000000">
            <w:pPr>
              <w:spacing w:after="0" w:line="259" w:lineRule="auto"/>
              <w:ind w:left="197" w:firstLine="0"/>
            </w:pPr>
            <w:r>
              <w:t>1 &lt; 10</w:t>
            </w:r>
          </w:p>
        </w:tc>
        <w:tc>
          <w:tcPr>
            <w:tcW w:w="0" w:type="auto"/>
            <w:vMerge/>
            <w:tcBorders>
              <w:top w:val="nil"/>
              <w:left w:val="nil"/>
              <w:bottom w:val="nil"/>
              <w:right w:val="nil"/>
            </w:tcBorders>
          </w:tcPr>
          <w:p w14:paraId="6992A7E8" w14:textId="77777777" w:rsidR="00066ABB" w:rsidRDefault="00066ABB">
            <w:pPr>
              <w:spacing w:after="160" w:line="259" w:lineRule="auto"/>
              <w:ind w:left="0" w:firstLine="0"/>
            </w:pPr>
          </w:p>
        </w:tc>
        <w:tc>
          <w:tcPr>
            <w:tcW w:w="880" w:type="dxa"/>
            <w:tcBorders>
              <w:top w:val="single" w:sz="4" w:space="0" w:color="000000"/>
              <w:left w:val="nil"/>
              <w:bottom w:val="single" w:sz="3" w:space="0" w:color="000000"/>
              <w:right w:val="nil"/>
            </w:tcBorders>
            <w:shd w:val="clear" w:color="auto" w:fill="FFFFFF"/>
            <w:vAlign w:val="center"/>
          </w:tcPr>
          <w:p w14:paraId="3A40581B" w14:textId="77777777" w:rsidR="00066ABB" w:rsidRDefault="00000000">
            <w:pPr>
              <w:spacing w:after="0" w:line="259" w:lineRule="auto"/>
              <w:ind w:left="51" w:firstLine="0"/>
            </w:pPr>
            <w:r>
              <w:t>GAZD</w:t>
            </w:r>
          </w:p>
        </w:tc>
        <w:tc>
          <w:tcPr>
            <w:tcW w:w="787" w:type="dxa"/>
            <w:tcBorders>
              <w:top w:val="single" w:sz="4" w:space="0" w:color="000000"/>
              <w:left w:val="nil"/>
              <w:bottom w:val="single" w:sz="3" w:space="0" w:color="000000"/>
              <w:right w:val="nil"/>
            </w:tcBorders>
            <w:shd w:val="clear" w:color="auto" w:fill="FFFFFF"/>
            <w:vAlign w:val="center"/>
          </w:tcPr>
          <w:p w14:paraId="5180E211" w14:textId="77777777" w:rsidR="00066ABB" w:rsidRDefault="00000000">
            <w:pPr>
              <w:spacing w:after="0" w:line="259" w:lineRule="auto"/>
              <w:ind w:left="0" w:firstLine="0"/>
            </w:pPr>
            <w:r>
              <w:t>I</w:t>
            </w:r>
          </w:p>
        </w:tc>
        <w:tc>
          <w:tcPr>
            <w:tcW w:w="65" w:type="dxa"/>
            <w:tcBorders>
              <w:top w:val="single" w:sz="4" w:space="0" w:color="000000"/>
              <w:left w:val="nil"/>
              <w:bottom w:val="single" w:sz="3" w:space="0" w:color="000000"/>
              <w:right w:val="nil"/>
            </w:tcBorders>
            <w:shd w:val="clear" w:color="auto" w:fill="FFFFFF"/>
            <w:vAlign w:val="center"/>
          </w:tcPr>
          <w:p w14:paraId="586D9358" w14:textId="77777777" w:rsidR="00066ABB" w:rsidRDefault="00000000">
            <w:pPr>
              <w:spacing w:after="0" w:line="259" w:lineRule="auto"/>
              <w:ind w:left="0" w:firstLine="0"/>
            </w:pPr>
            <w:r>
              <w:t>I</w:t>
            </w:r>
          </w:p>
        </w:tc>
      </w:tr>
      <w:tr w:rsidR="00066ABB" w14:paraId="6917E567" w14:textId="77777777" w:rsidTr="001D5747">
        <w:trPr>
          <w:trHeight w:val="696"/>
        </w:trPr>
        <w:tc>
          <w:tcPr>
            <w:tcW w:w="1180" w:type="dxa"/>
            <w:gridSpan w:val="2"/>
            <w:tcBorders>
              <w:top w:val="single" w:sz="3" w:space="0" w:color="000000"/>
              <w:left w:val="nil"/>
              <w:bottom w:val="single" w:sz="3" w:space="0" w:color="000000"/>
              <w:right w:val="nil"/>
            </w:tcBorders>
            <w:shd w:val="clear" w:color="auto" w:fill="FFFFFF"/>
            <w:vAlign w:val="center"/>
          </w:tcPr>
          <w:p w14:paraId="5543BBCE" w14:textId="77777777" w:rsidR="00066ABB" w:rsidRDefault="00000000">
            <w:pPr>
              <w:tabs>
                <w:tab w:val="center" w:pos="271"/>
                <w:tab w:val="center" w:pos="820"/>
              </w:tabs>
              <w:spacing w:after="0" w:line="259" w:lineRule="auto"/>
              <w:ind w:left="0" w:firstLine="0"/>
            </w:pPr>
            <w:r>
              <w:rPr>
                <w:rFonts w:ascii="Calibri" w:eastAsia="Calibri" w:hAnsi="Calibri" w:cs="Calibri"/>
                <w:sz w:val="22"/>
              </w:rPr>
              <w:tab/>
            </w:r>
            <w:r>
              <w:t>A</w:t>
            </w:r>
            <w:r>
              <w:tab/>
              <w:t>N</w:t>
            </w:r>
          </w:p>
        </w:tc>
        <w:tc>
          <w:tcPr>
            <w:tcW w:w="500" w:type="dxa"/>
            <w:tcBorders>
              <w:top w:val="single" w:sz="3" w:space="0" w:color="000000"/>
              <w:left w:val="nil"/>
              <w:bottom w:val="single" w:sz="3" w:space="0" w:color="000000"/>
              <w:right w:val="nil"/>
            </w:tcBorders>
            <w:shd w:val="clear" w:color="auto" w:fill="FFFFFF"/>
            <w:vAlign w:val="center"/>
          </w:tcPr>
          <w:p w14:paraId="2288B012" w14:textId="77777777" w:rsidR="00066ABB" w:rsidRDefault="00000000">
            <w:pPr>
              <w:spacing w:after="0" w:line="259" w:lineRule="auto"/>
              <w:ind w:left="163" w:firstLine="0"/>
            </w:pPr>
            <w:r>
              <w:t>K</w:t>
            </w:r>
          </w:p>
        </w:tc>
        <w:tc>
          <w:tcPr>
            <w:tcW w:w="2043" w:type="dxa"/>
            <w:tcBorders>
              <w:top w:val="single" w:sz="3" w:space="0" w:color="000000"/>
              <w:left w:val="nil"/>
              <w:bottom w:val="single" w:sz="3" w:space="0" w:color="000000"/>
              <w:right w:val="nil"/>
            </w:tcBorders>
            <w:shd w:val="clear" w:color="auto" w:fill="FFFFFF"/>
            <w:vAlign w:val="center"/>
          </w:tcPr>
          <w:p w14:paraId="70D75B08" w14:textId="77777777" w:rsidR="00066ABB" w:rsidRDefault="00000000">
            <w:pPr>
              <w:spacing w:after="0" w:line="250" w:lineRule="auto"/>
              <w:ind w:left="0" w:firstLine="0"/>
            </w:pPr>
            <w:r>
              <w:t>kereskedelem és marketing (magyar nyelven) (Kaposvár)</w:t>
            </w:r>
          </w:p>
          <w:p w14:paraId="10CC4077" w14:textId="77777777" w:rsidR="00066ABB" w:rsidRDefault="00000000">
            <w:pPr>
              <w:spacing w:after="0" w:line="259" w:lineRule="auto"/>
              <w:ind w:left="0" w:firstLine="0"/>
            </w:pPr>
            <w:r>
              <w:rPr>
                <w:sz w:val="11"/>
              </w:rPr>
              <w:t>(1)(2)(4)(8)</w:t>
            </w:r>
          </w:p>
        </w:tc>
        <w:tc>
          <w:tcPr>
            <w:tcW w:w="882" w:type="dxa"/>
            <w:tcBorders>
              <w:top w:val="single" w:sz="3" w:space="0" w:color="000000"/>
              <w:left w:val="nil"/>
              <w:bottom w:val="single" w:sz="3" w:space="0" w:color="000000"/>
              <w:right w:val="nil"/>
            </w:tcBorders>
            <w:shd w:val="clear" w:color="auto" w:fill="FFFFFF"/>
            <w:vAlign w:val="center"/>
          </w:tcPr>
          <w:p w14:paraId="06D1C0C5" w14:textId="77777777" w:rsidR="00066ABB" w:rsidRDefault="00000000">
            <w:pPr>
              <w:spacing w:after="0" w:line="259" w:lineRule="auto"/>
              <w:ind w:left="288" w:right="116" w:hanging="211"/>
            </w:pPr>
            <w:r>
              <w:t>350 000 Ft</w:t>
            </w:r>
          </w:p>
        </w:tc>
        <w:tc>
          <w:tcPr>
            <w:tcW w:w="806" w:type="dxa"/>
            <w:tcBorders>
              <w:top w:val="single" w:sz="3" w:space="0" w:color="000000"/>
              <w:left w:val="nil"/>
              <w:bottom w:val="single" w:sz="3" w:space="0" w:color="000000"/>
              <w:right w:val="nil"/>
            </w:tcBorders>
            <w:shd w:val="clear" w:color="auto" w:fill="FFFFFF"/>
            <w:vAlign w:val="center"/>
          </w:tcPr>
          <w:p w14:paraId="37DCE723" w14:textId="77777777" w:rsidR="00066ABB" w:rsidRDefault="00000000">
            <w:pPr>
              <w:spacing w:after="0" w:line="259" w:lineRule="auto"/>
              <w:ind w:left="194" w:firstLine="0"/>
            </w:pPr>
            <w:r>
              <w:t>7</w:t>
            </w:r>
          </w:p>
        </w:tc>
        <w:tc>
          <w:tcPr>
            <w:tcW w:w="1037" w:type="dxa"/>
            <w:tcBorders>
              <w:top w:val="single" w:sz="3" w:space="0" w:color="000000"/>
              <w:left w:val="nil"/>
              <w:bottom w:val="single" w:sz="3" w:space="0" w:color="000000"/>
              <w:right w:val="nil"/>
            </w:tcBorders>
            <w:shd w:val="clear" w:color="auto" w:fill="FFFFFF"/>
            <w:vAlign w:val="center"/>
          </w:tcPr>
          <w:p w14:paraId="309BEB94" w14:textId="77777777" w:rsidR="00066ABB" w:rsidRDefault="00000000">
            <w:pPr>
              <w:spacing w:after="0" w:line="259" w:lineRule="auto"/>
              <w:ind w:left="197" w:firstLine="0"/>
            </w:pPr>
            <w:r>
              <w:t>1 &lt; 10</w:t>
            </w:r>
          </w:p>
        </w:tc>
        <w:tc>
          <w:tcPr>
            <w:tcW w:w="0" w:type="auto"/>
            <w:vMerge/>
            <w:tcBorders>
              <w:top w:val="nil"/>
              <w:left w:val="nil"/>
              <w:bottom w:val="nil"/>
              <w:right w:val="nil"/>
            </w:tcBorders>
          </w:tcPr>
          <w:p w14:paraId="68A959A4" w14:textId="77777777" w:rsidR="00066ABB" w:rsidRDefault="00066ABB">
            <w:pPr>
              <w:spacing w:after="160" w:line="259" w:lineRule="auto"/>
              <w:ind w:left="0" w:firstLine="0"/>
            </w:pPr>
          </w:p>
        </w:tc>
        <w:tc>
          <w:tcPr>
            <w:tcW w:w="880" w:type="dxa"/>
            <w:tcBorders>
              <w:top w:val="single" w:sz="3" w:space="0" w:color="000000"/>
              <w:left w:val="nil"/>
              <w:bottom w:val="single" w:sz="3" w:space="0" w:color="000000"/>
              <w:right w:val="nil"/>
            </w:tcBorders>
            <w:shd w:val="clear" w:color="auto" w:fill="FFFFFF"/>
            <w:vAlign w:val="center"/>
          </w:tcPr>
          <w:p w14:paraId="43E0D05B" w14:textId="77777777" w:rsidR="00066ABB" w:rsidRDefault="00000000">
            <w:pPr>
              <w:spacing w:after="0" w:line="259" w:lineRule="auto"/>
              <w:ind w:left="51" w:firstLine="0"/>
            </w:pPr>
            <w:r>
              <w:t>GAZD</w:t>
            </w:r>
          </w:p>
        </w:tc>
        <w:tc>
          <w:tcPr>
            <w:tcW w:w="787" w:type="dxa"/>
            <w:tcBorders>
              <w:top w:val="single" w:sz="3" w:space="0" w:color="000000"/>
              <w:left w:val="nil"/>
              <w:bottom w:val="single" w:sz="3" w:space="0" w:color="000000"/>
              <w:right w:val="nil"/>
            </w:tcBorders>
            <w:shd w:val="clear" w:color="auto" w:fill="FFFFFF"/>
            <w:vAlign w:val="center"/>
          </w:tcPr>
          <w:p w14:paraId="22A5FC7E" w14:textId="77777777" w:rsidR="00066ABB" w:rsidRDefault="00000000">
            <w:pPr>
              <w:spacing w:after="0" w:line="259" w:lineRule="auto"/>
              <w:ind w:left="0" w:firstLine="0"/>
            </w:pPr>
            <w:r>
              <w:t>I</w:t>
            </w:r>
          </w:p>
        </w:tc>
        <w:tc>
          <w:tcPr>
            <w:tcW w:w="65" w:type="dxa"/>
            <w:tcBorders>
              <w:top w:val="single" w:sz="3" w:space="0" w:color="000000"/>
              <w:left w:val="nil"/>
              <w:bottom w:val="single" w:sz="3" w:space="0" w:color="000000"/>
              <w:right w:val="nil"/>
            </w:tcBorders>
            <w:shd w:val="clear" w:color="auto" w:fill="FFFFFF"/>
            <w:vAlign w:val="center"/>
          </w:tcPr>
          <w:p w14:paraId="54D4218C" w14:textId="77777777" w:rsidR="00066ABB" w:rsidRDefault="00000000">
            <w:pPr>
              <w:spacing w:after="0" w:line="259" w:lineRule="auto"/>
              <w:ind w:left="0" w:firstLine="0"/>
            </w:pPr>
            <w:r>
              <w:t>I</w:t>
            </w:r>
          </w:p>
        </w:tc>
      </w:tr>
    </w:tbl>
    <w:p w14:paraId="63A2C089" w14:textId="77777777" w:rsidR="000B2DCC" w:rsidRDefault="000B2DCC">
      <w:pPr>
        <w:spacing w:after="265" w:line="265" w:lineRule="auto"/>
        <w:ind w:left="943"/>
        <w:rPr>
          <w:sz w:val="14"/>
        </w:rPr>
      </w:pPr>
    </w:p>
    <w:p w14:paraId="0DA212EE" w14:textId="6D07E9D7" w:rsidR="00066ABB" w:rsidRDefault="00000000">
      <w:pPr>
        <w:spacing w:after="265" w:line="265" w:lineRule="auto"/>
        <w:ind w:left="943"/>
      </w:pPr>
      <w:r>
        <w:rPr>
          <w:sz w:val="14"/>
        </w:rPr>
        <w:t>MEGHIRDETETT FELSŐOKTATÁSI SZAKKÉPZÉSEK</w:t>
      </w:r>
    </w:p>
    <w:tbl>
      <w:tblPr>
        <w:tblStyle w:val="TableGrid"/>
        <w:tblW w:w="10128" w:type="dxa"/>
        <w:tblInd w:w="946" w:type="dxa"/>
        <w:tblCellMar>
          <w:top w:w="56" w:type="dxa"/>
          <w:left w:w="0" w:type="dxa"/>
          <w:bottom w:w="26" w:type="dxa"/>
          <w:right w:w="21" w:type="dxa"/>
        </w:tblCellMar>
        <w:tblLook w:val="04A0" w:firstRow="1" w:lastRow="0" w:firstColumn="1" w:lastColumn="0" w:noHBand="0" w:noVBand="1"/>
      </w:tblPr>
      <w:tblGrid>
        <w:gridCol w:w="533"/>
        <w:gridCol w:w="647"/>
        <w:gridCol w:w="2556"/>
        <w:gridCol w:w="883"/>
        <w:gridCol w:w="809"/>
        <w:gridCol w:w="1040"/>
        <w:gridCol w:w="1575"/>
        <w:gridCol w:w="2085"/>
      </w:tblGrid>
      <w:tr w:rsidR="00066ABB" w14:paraId="50FA097E" w14:textId="77777777" w:rsidTr="000B2DCC">
        <w:trPr>
          <w:trHeight w:val="511"/>
        </w:trPr>
        <w:tc>
          <w:tcPr>
            <w:tcW w:w="533" w:type="dxa"/>
            <w:tcBorders>
              <w:top w:val="nil"/>
              <w:left w:val="nil"/>
              <w:bottom w:val="single" w:sz="3" w:space="0" w:color="000000"/>
              <w:right w:val="nil"/>
            </w:tcBorders>
            <w:vAlign w:val="bottom"/>
          </w:tcPr>
          <w:p w14:paraId="7595F746" w14:textId="77777777" w:rsidR="00066ABB" w:rsidRDefault="00000000">
            <w:pPr>
              <w:spacing w:after="0" w:line="259" w:lineRule="auto"/>
              <w:ind w:left="0" w:firstLine="0"/>
              <w:jc w:val="center"/>
            </w:pPr>
            <w:proofErr w:type="spellStart"/>
            <w:r>
              <w:t>Képz</w:t>
            </w:r>
            <w:proofErr w:type="spellEnd"/>
            <w:r>
              <w:t>. szint</w:t>
            </w:r>
          </w:p>
        </w:tc>
        <w:tc>
          <w:tcPr>
            <w:tcW w:w="647" w:type="dxa"/>
            <w:tcBorders>
              <w:top w:val="nil"/>
              <w:left w:val="nil"/>
              <w:bottom w:val="single" w:sz="3" w:space="0" w:color="000000"/>
              <w:right w:val="nil"/>
            </w:tcBorders>
            <w:shd w:val="clear" w:color="auto" w:fill="FFFFFF"/>
            <w:vAlign w:val="bottom"/>
          </w:tcPr>
          <w:p w14:paraId="153C4227" w14:textId="77777777" w:rsidR="00066ABB" w:rsidRDefault="00000000">
            <w:pPr>
              <w:spacing w:after="0" w:line="259" w:lineRule="auto"/>
              <w:ind w:left="127" w:hanging="101"/>
            </w:pPr>
            <w:r>
              <w:t>Munkarend</w:t>
            </w:r>
          </w:p>
        </w:tc>
        <w:tc>
          <w:tcPr>
            <w:tcW w:w="2556" w:type="dxa"/>
            <w:tcBorders>
              <w:top w:val="nil"/>
              <w:left w:val="nil"/>
              <w:bottom w:val="single" w:sz="3" w:space="0" w:color="000000"/>
              <w:right w:val="nil"/>
            </w:tcBorders>
            <w:shd w:val="clear" w:color="auto" w:fill="FFFFFF"/>
            <w:vAlign w:val="bottom"/>
          </w:tcPr>
          <w:p w14:paraId="43C28040" w14:textId="77777777" w:rsidR="00066ABB" w:rsidRDefault="00000000">
            <w:pPr>
              <w:spacing w:after="0" w:line="259" w:lineRule="auto"/>
              <w:ind w:left="84" w:firstLine="0"/>
            </w:pPr>
            <w:r>
              <w:t>Fin.</w:t>
            </w:r>
          </w:p>
          <w:p w14:paraId="17BEE5ED" w14:textId="77777777" w:rsidR="00066ABB" w:rsidRDefault="00000000">
            <w:pPr>
              <w:spacing w:after="0" w:line="259" w:lineRule="auto"/>
              <w:ind w:left="0" w:firstLine="0"/>
            </w:pPr>
            <w:r>
              <w:t>forma Meghirdetett képzés</w:t>
            </w:r>
          </w:p>
        </w:tc>
        <w:tc>
          <w:tcPr>
            <w:tcW w:w="1692" w:type="dxa"/>
            <w:gridSpan w:val="2"/>
            <w:tcBorders>
              <w:top w:val="nil"/>
              <w:left w:val="nil"/>
              <w:bottom w:val="single" w:sz="3" w:space="0" w:color="000000"/>
              <w:right w:val="nil"/>
            </w:tcBorders>
            <w:shd w:val="clear" w:color="auto" w:fill="FFFFFF"/>
            <w:vAlign w:val="bottom"/>
          </w:tcPr>
          <w:p w14:paraId="1187844D" w14:textId="77777777" w:rsidR="00066ABB" w:rsidRDefault="00000000">
            <w:pPr>
              <w:spacing w:after="0" w:line="259" w:lineRule="auto"/>
              <w:ind w:left="115" w:hanging="115"/>
            </w:pPr>
            <w:r>
              <w:t xml:space="preserve">Önköltség </w:t>
            </w:r>
            <w:proofErr w:type="spellStart"/>
            <w:r>
              <w:t>Képz</w:t>
            </w:r>
            <w:proofErr w:type="spellEnd"/>
            <w:r>
              <w:t>. idő (félév)</w:t>
            </w:r>
            <w:r>
              <w:tab/>
              <w:t>(félév)</w:t>
            </w:r>
          </w:p>
        </w:tc>
        <w:tc>
          <w:tcPr>
            <w:tcW w:w="1040" w:type="dxa"/>
            <w:tcBorders>
              <w:top w:val="nil"/>
              <w:left w:val="nil"/>
              <w:bottom w:val="single" w:sz="3" w:space="0" w:color="000000"/>
              <w:right w:val="nil"/>
            </w:tcBorders>
            <w:shd w:val="clear" w:color="auto" w:fill="FFFFFF"/>
            <w:vAlign w:val="bottom"/>
          </w:tcPr>
          <w:p w14:paraId="16EB313A" w14:textId="77777777" w:rsidR="00066ABB" w:rsidRDefault="00000000">
            <w:pPr>
              <w:spacing w:after="0" w:line="259" w:lineRule="auto"/>
              <w:ind w:left="0" w:firstLine="79"/>
            </w:pPr>
            <w:r>
              <w:t xml:space="preserve">Kapacitás min. &lt; </w:t>
            </w:r>
            <w:proofErr w:type="spellStart"/>
            <w:r>
              <w:t>max</w:t>
            </w:r>
            <w:proofErr w:type="spellEnd"/>
            <w:r>
              <w:t>.</w:t>
            </w:r>
          </w:p>
        </w:tc>
        <w:tc>
          <w:tcPr>
            <w:tcW w:w="3660" w:type="dxa"/>
            <w:gridSpan w:val="2"/>
            <w:tcBorders>
              <w:top w:val="nil"/>
              <w:left w:val="nil"/>
              <w:bottom w:val="single" w:sz="3" w:space="0" w:color="000000"/>
              <w:right w:val="nil"/>
            </w:tcBorders>
            <w:shd w:val="clear" w:color="auto" w:fill="FFFFFF"/>
          </w:tcPr>
          <w:p w14:paraId="57CC3AD6" w14:textId="77777777" w:rsidR="00066ABB" w:rsidRDefault="00000000">
            <w:pPr>
              <w:spacing w:after="0" w:line="259" w:lineRule="auto"/>
              <w:ind w:left="0" w:firstLine="0"/>
              <w:jc w:val="both"/>
            </w:pPr>
            <w:r>
              <w:t xml:space="preserve">Érettségi Pontsz. Pontsz. vizsgakövetelmények </w:t>
            </w:r>
            <w:proofErr w:type="spellStart"/>
            <w:r>
              <w:t>Képz</w:t>
            </w:r>
            <w:proofErr w:type="spellEnd"/>
            <w:r>
              <w:t xml:space="preserve">. </w:t>
            </w:r>
            <w:proofErr w:type="spellStart"/>
            <w:r>
              <w:t>fels</w:t>
            </w:r>
            <w:proofErr w:type="spellEnd"/>
            <w:r>
              <w:t>. okl. foksz. okl. a pontszámításhoz terület IGEN/NEM IGEN/NEM</w:t>
            </w:r>
          </w:p>
        </w:tc>
      </w:tr>
      <w:tr w:rsidR="00066ABB" w14:paraId="4B3D03ED" w14:textId="77777777" w:rsidTr="000B2DCC">
        <w:trPr>
          <w:trHeight w:val="389"/>
        </w:trPr>
        <w:tc>
          <w:tcPr>
            <w:tcW w:w="1180" w:type="dxa"/>
            <w:gridSpan w:val="2"/>
            <w:tcBorders>
              <w:top w:val="single" w:sz="3" w:space="0" w:color="000000"/>
              <w:left w:val="nil"/>
              <w:bottom w:val="single" w:sz="4" w:space="0" w:color="000000"/>
              <w:right w:val="nil"/>
            </w:tcBorders>
            <w:shd w:val="clear" w:color="auto" w:fill="FFFFFF"/>
            <w:vAlign w:val="center"/>
          </w:tcPr>
          <w:p w14:paraId="234B1A3D" w14:textId="77777777" w:rsidR="00066ABB" w:rsidRDefault="00000000">
            <w:pPr>
              <w:tabs>
                <w:tab w:val="center" w:pos="267"/>
                <w:tab w:val="center" w:pos="820"/>
              </w:tabs>
              <w:spacing w:after="0" w:line="259" w:lineRule="auto"/>
              <w:ind w:left="0" w:firstLine="0"/>
            </w:pPr>
            <w:r>
              <w:rPr>
                <w:rFonts w:ascii="Calibri" w:eastAsia="Calibri" w:hAnsi="Calibri" w:cs="Calibri"/>
                <w:sz w:val="22"/>
              </w:rPr>
              <w:tab/>
            </w:r>
            <w:r>
              <w:t>F</w:t>
            </w:r>
            <w:r>
              <w:tab/>
              <w:t>N</w:t>
            </w:r>
          </w:p>
        </w:tc>
        <w:tc>
          <w:tcPr>
            <w:tcW w:w="2556" w:type="dxa"/>
            <w:tcBorders>
              <w:top w:val="single" w:sz="3" w:space="0" w:color="000000"/>
              <w:left w:val="nil"/>
              <w:bottom w:val="single" w:sz="4" w:space="0" w:color="000000"/>
              <w:right w:val="nil"/>
            </w:tcBorders>
            <w:shd w:val="clear" w:color="auto" w:fill="FFFFFF"/>
          </w:tcPr>
          <w:p w14:paraId="133A6C7B" w14:textId="77777777" w:rsidR="00066ABB" w:rsidRDefault="00000000">
            <w:pPr>
              <w:spacing w:after="0" w:line="259" w:lineRule="auto"/>
              <w:ind w:left="502" w:firstLine="0"/>
            </w:pPr>
            <w:r>
              <w:t>gazdálkodási és menedzsment</w:t>
            </w:r>
          </w:p>
          <w:p w14:paraId="436067C0" w14:textId="77777777" w:rsidR="00066ABB" w:rsidRDefault="00000000">
            <w:pPr>
              <w:tabs>
                <w:tab w:val="center" w:pos="207"/>
                <w:tab w:val="center" w:pos="1183"/>
              </w:tabs>
              <w:spacing w:after="0" w:line="259" w:lineRule="auto"/>
              <w:ind w:left="0" w:firstLine="0"/>
            </w:pPr>
            <w:r>
              <w:rPr>
                <w:rFonts w:ascii="Calibri" w:eastAsia="Calibri" w:hAnsi="Calibri" w:cs="Calibri"/>
                <w:sz w:val="22"/>
              </w:rPr>
              <w:tab/>
            </w:r>
            <w:r>
              <w:rPr>
                <w:sz w:val="20"/>
                <w:vertAlign w:val="superscript"/>
              </w:rPr>
              <w:t>K</w:t>
            </w:r>
            <w:r>
              <w:rPr>
                <w:sz w:val="20"/>
                <w:vertAlign w:val="superscript"/>
              </w:rPr>
              <w:tab/>
            </w:r>
            <w:r>
              <w:rPr>
                <w:sz w:val="11"/>
              </w:rPr>
              <w:t>(1)</w:t>
            </w:r>
          </w:p>
          <w:p w14:paraId="64790C03" w14:textId="77777777" w:rsidR="00066ABB" w:rsidRDefault="00000000">
            <w:pPr>
              <w:spacing w:after="0" w:line="259" w:lineRule="auto"/>
              <w:ind w:left="502" w:firstLine="0"/>
            </w:pPr>
            <w:r>
              <w:t>(Gödöllő)</w:t>
            </w:r>
          </w:p>
        </w:tc>
        <w:tc>
          <w:tcPr>
            <w:tcW w:w="883" w:type="dxa"/>
            <w:tcBorders>
              <w:top w:val="single" w:sz="3" w:space="0" w:color="000000"/>
              <w:left w:val="nil"/>
              <w:bottom w:val="single" w:sz="4" w:space="0" w:color="000000"/>
              <w:right w:val="nil"/>
            </w:tcBorders>
            <w:shd w:val="clear" w:color="auto" w:fill="FFFFFF"/>
          </w:tcPr>
          <w:p w14:paraId="12CEB213" w14:textId="77777777" w:rsidR="00066ABB" w:rsidRDefault="00000000">
            <w:pPr>
              <w:spacing w:after="0" w:line="259" w:lineRule="auto"/>
              <w:ind w:left="288" w:right="116" w:hanging="211"/>
            </w:pPr>
            <w:r>
              <w:t>200 000 Ft</w:t>
            </w:r>
          </w:p>
        </w:tc>
        <w:tc>
          <w:tcPr>
            <w:tcW w:w="809" w:type="dxa"/>
            <w:tcBorders>
              <w:top w:val="single" w:sz="3" w:space="0" w:color="000000"/>
              <w:left w:val="nil"/>
              <w:bottom w:val="single" w:sz="4" w:space="0" w:color="000000"/>
              <w:right w:val="nil"/>
            </w:tcBorders>
            <w:shd w:val="clear" w:color="auto" w:fill="FFFFFF"/>
            <w:vAlign w:val="center"/>
          </w:tcPr>
          <w:p w14:paraId="1E92345B" w14:textId="77777777" w:rsidR="00066ABB" w:rsidRDefault="00000000">
            <w:pPr>
              <w:spacing w:after="0" w:line="259" w:lineRule="auto"/>
              <w:ind w:left="194" w:firstLine="0"/>
            </w:pPr>
            <w:r>
              <w:t>4</w:t>
            </w:r>
          </w:p>
        </w:tc>
        <w:tc>
          <w:tcPr>
            <w:tcW w:w="1040" w:type="dxa"/>
            <w:tcBorders>
              <w:top w:val="single" w:sz="3" w:space="0" w:color="000000"/>
              <w:left w:val="nil"/>
              <w:bottom w:val="single" w:sz="4" w:space="0" w:color="000000"/>
              <w:right w:val="nil"/>
            </w:tcBorders>
            <w:shd w:val="clear" w:color="auto" w:fill="FFFFFF"/>
            <w:vAlign w:val="center"/>
          </w:tcPr>
          <w:p w14:paraId="69EF5C66" w14:textId="77777777" w:rsidR="00066ABB" w:rsidRDefault="00000000">
            <w:pPr>
              <w:spacing w:after="0" w:line="259" w:lineRule="auto"/>
              <w:ind w:left="197" w:firstLine="0"/>
            </w:pPr>
            <w:r>
              <w:t>1 &lt; 10</w:t>
            </w:r>
          </w:p>
        </w:tc>
        <w:tc>
          <w:tcPr>
            <w:tcW w:w="1575" w:type="dxa"/>
            <w:vMerge w:val="restart"/>
            <w:tcBorders>
              <w:top w:val="single" w:sz="3" w:space="0" w:color="000000"/>
              <w:left w:val="nil"/>
              <w:bottom w:val="single" w:sz="4" w:space="0" w:color="000000"/>
              <w:right w:val="nil"/>
            </w:tcBorders>
            <w:shd w:val="clear" w:color="auto" w:fill="FFFFFF"/>
            <w:vAlign w:val="center"/>
          </w:tcPr>
          <w:p w14:paraId="1EB8B0FD" w14:textId="77777777" w:rsidR="00066ABB" w:rsidRDefault="00000000">
            <w:pPr>
              <w:spacing w:after="0" w:line="259" w:lineRule="auto"/>
              <w:ind w:left="0" w:firstLine="0"/>
            </w:pPr>
            <w:r>
              <w:t>bármelyik két érettségi vizsgatárgy</w:t>
            </w:r>
          </w:p>
        </w:tc>
        <w:tc>
          <w:tcPr>
            <w:tcW w:w="2085" w:type="dxa"/>
            <w:tcBorders>
              <w:top w:val="single" w:sz="3" w:space="0" w:color="000000"/>
              <w:left w:val="nil"/>
              <w:bottom w:val="single" w:sz="4" w:space="0" w:color="000000"/>
              <w:right w:val="nil"/>
            </w:tcBorders>
            <w:shd w:val="clear" w:color="auto" w:fill="FFFFFF"/>
            <w:vAlign w:val="center"/>
          </w:tcPr>
          <w:p w14:paraId="2E6A9E05" w14:textId="77777777" w:rsidR="00066ABB" w:rsidRDefault="00000000">
            <w:pPr>
              <w:tabs>
                <w:tab w:val="center" w:pos="908"/>
                <w:tab w:val="center" w:pos="1701"/>
              </w:tabs>
              <w:spacing w:after="0" w:line="259" w:lineRule="auto"/>
              <w:ind w:left="0" w:firstLine="0"/>
            </w:pPr>
            <w:r>
              <w:t>GAZD</w:t>
            </w:r>
            <w:r>
              <w:tab/>
              <w:t>I</w:t>
            </w:r>
            <w:r>
              <w:tab/>
            </w:r>
            <w:proofErr w:type="spellStart"/>
            <w:r>
              <w:t>I</w:t>
            </w:r>
            <w:proofErr w:type="spellEnd"/>
          </w:p>
        </w:tc>
      </w:tr>
      <w:tr w:rsidR="00066ABB" w14:paraId="53A2CA03" w14:textId="77777777" w:rsidTr="000B2DCC">
        <w:trPr>
          <w:trHeight w:val="389"/>
        </w:trPr>
        <w:tc>
          <w:tcPr>
            <w:tcW w:w="1180" w:type="dxa"/>
            <w:gridSpan w:val="2"/>
            <w:tcBorders>
              <w:top w:val="single" w:sz="4" w:space="0" w:color="000000"/>
              <w:left w:val="nil"/>
              <w:bottom w:val="single" w:sz="4" w:space="0" w:color="000000"/>
              <w:right w:val="nil"/>
            </w:tcBorders>
            <w:shd w:val="clear" w:color="auto" w:fill="FFFFFF"/>
            <w:vAlign w:val="center"/>
          </w:tcPr>
          <w:p w14:paraId="7ECC7A54" w14:textId="77777777" w:rsidR="00066ABB" w:rsidRDefault="00000000">
            <w:pPr>
              <w:tabs>
                <w:tab w:val="center" w:pos="267"/>
                <w:tab w:val="center" w:pos="820"/>
              </w:tabs>
              <w:spacing w:after="0" w:line="259" w:lineRule="auto"/>
              <w:ind w:left="0" w:firstLine="0"/>
            </w:pPr>
            <w:r>
              <w:rPr>
                <w:rFonts w:ascii="Calibri" w:eastAsia="Calibri" w:hAnsi="Calibri" w:cs="Calibri"/>
                <w:sz w:val="22"/>
              </w:rPr>
              <w:tab/>
            </w:r>
            <w:r>
              <w:t>F</w:t>
            </w:r>
            <w:r>
              <w:tab/>
              <w:t>N</w:t>
            </w:r>
          </w:p>
        </w:tc>
        <w:tc>
          <w:tcPr>
            <w:tcW w:w="2556" w:type="dxa"/>
            <w:tcBorders>
              <w:top w:val="single" w:sz="4" w:space="0" w:color="000000"/>
              <w:left w:val="nil"/>
              <w:bottom w:val="single" w:sz="4" w:space="0" w:color="000000"/>
              <w:right w:val="nil"/>
            </w:tcBorders>
            <w:shd w:val="clear" w:color="auto" w:fill="FFFFFF"/>
          </w:tcPr>
          <w:p w14:paraId="057DE38D" w14:textId="77777777" w:rsidR="00066ABB" w:rsidRDefault="00000000">
            <w:pPr>
              <w:spacing w:after="0" w:line="259" w:lineRule="auto"/>
              <w:ind w:left="502" w:firstLine="0"/>
            </w:pPr>
            <w:r>
              <w:t>kereskedelem és marketing</w:t>
            </w:r>
          </w:p>
          <w:p w14:paraId="498F5597" w14:textId="77777777" w:rsidR="00066ABB" w:rsidRDefault="00000000">
            <w:pPr>
              <w:tabs>
                <w:tab w:val="center" w:pos="207"/>
                <w:tab w:val="center" w:pos="1926"/>
              </w:tabs>
              <w:spacing w:after="0" w:line="259" w:lineRule="auto"/>
              <w:ind w:left="0" w:firstLine="0"/>
            </w:pPr>
            <w:r>
              <w:rPr>
                <w:rFonts w:ascii="Calibri" w:eastAsia="Calibri" w:hAnsi="Calibri" w:cs="Calibri"/>
                <w:sz w:val="22"/>
              </w:rPr>
              <w:tab/>
            </w:r>
            <w:r>
              <w:rPr>
                <w:sz w:val="20"/>
                <w:vertAlign w:val="superscript"/>
              </w:rPr>
              <w:t>K</w:t>
            </w:r>
            <w:r>
              <w:rPr>
                <w:sz w:val="20"/>
                <w:vertAlign w:val="superscript"/>
              </w:rPr>
              <w:tab/>
            </w:r>
            <w:r>
              <w:rPr>
                <w:sz w:val="11"/>
              </w:rPr>
              <w:t>(1)</w:t>
            </w:r>
          </w:p>
          <w:p w14:paraId="1AD352A1" w14:textId="77777777" w:rsidR="00066ABB" w:rsidRDefault="00000000">
            <w:pPr>
              <w:spacing w:after="0" w:line="259" w:lineRule="auto"/>
              <w:ind w:left="502" w:firstLine="0"/>
            </w:pPr>
            <w:r>
              <w:t>[logisztika] (Gödöllő)</w:t>
            </w:r>
          </w:p>
        </w:tc>
        <w:tc>
          <w:tcPr>
            <w:tcW w:w="883" w:type="dxa"/>
            <w:tcBorders>
              <w:top w:val="single" w:sz="4" w:space="0" w:color="000000"/>
              <w:left w:val="nil"/>
              <w:bottom w:val="single" w:sz="4" w:space="0" w:color="000000"/>
              <w:right w:val="nil"/>
            </w:tcBorders>
            <w:shd w:val="clear" w:color="auto" w:fill="FFFFFF"/>
          </w:tcPr>
          <w:p w14:paraId="3815BCFC" w14:textId="77777777" w:rsidR="00066ABB" w:rsidRDefault="00000000">
            <w:pPr>
              <w:spacing w:after="0" w:line="259" w:lineRule="auto"/>
              <w:ind w:left="288" w:right="116" w:hanging="211"/>
            </w:pPr>
            <w:r>
              <w:t>200 000 Ft</w:t>
            </w:r>
          </w:p>
        </w:tc>
        <w:tc>
          <w:tcPr>
            <w:tcW w:w="809" w:type="dxa"/>
            <w:tcBorders>
              <w:top w:val="single" w:sz="4" w:space="0" w:color="000000"/>
              <w:left w:val="nil"/>
              <w:bottom w:val="single" w:sz="4" w:space="0" w:color="000000"/>
              <w:right w:val="nil"/>
            </w:tcBorders>
            <w:shd w:val="clear" w:color="auto" w:fill="FFFFFF"/>
            <w:vAlign w:val="center"/>
          </w:tcPr>
          <w:p w14:paraId="34FFE8DD" w14:textId="77777777" w:rsidR="00066ABB" w:rsidRDefault="00000000">
            <w:pPr>
              <w:spacing w:after="0" w:line="259" w:lineRule="auto"/>
              <w:ind w:left="194" w:firstLine="0"/>
            </w:pPr>
            <w:r>
              <w:t>4</w:t>
            </w:r>
          </w:p>
        </w:tc>
        <w:tc>
          <w:tcPr>
            <w:tcW w:w="1040" w:type="dxa"/>
            <w:tcBorders>
              <w:top w:val="single" w:sz="4" w:space="0" w:color="000000"/>
              <w:left w:val="nil"/>
              <w:bottom w:val="single" w:sz="4" w:space="0" w:color="000000"/>
              <w:right w:val="nil"/>
            </w:tcBorders>
            <w:shd w:val="clear" w:color="auto" w:fill="FFFFFF"/>
            <w:vAlign w:val="center"/>
          </w:tcPr>
          <w:p w14:paraId="58952D8A" w14:textId="77777777" w:rsidR="00066ABB" w:rsidRDefault="00000000">
            <w:pPr>
              <w:spacing w:after="0" w:line="259" w:lineRule="auto"/>
              <w:ind w:left="197" w:firstLine="0"/>
            </w:pPr>
            <w:r>
              <w:t>1 &lt; 10</w:t>
            </w:r>
          </w:p>
        </w:tc>
        <w:tc>
          <w:tcPr>
            <w:tcW w:w="0" w:type="auto"/>
            <w:vMerge/>
            <w:tcBorders>
              <w:top w:val="nil"/>
              <w:left w:val="nil"/>
              <w:bottom w:val="nil"/>
              <w:right w:val="nil"/>
            </w:tcBorders>
          </w:tcPr>
          <w:p w14:paraId="6E00FD5E" w14:textId="77777777" w:rsidR="00066ABB" w:rsidRDefault="00066ABB">
            <w:pPr>
              <w:spacing w:after="160" w:line="259" w:lineRule="auto"/>
              <w:ind w:left="0" w:firstLine="0"/>
            </w:pPr>
          </w:p>
        </w:tc>
        <w:tc>
          <w:tcPr>
            <w:tcW w:w="2085" w:type="dxa"/>
            <w:tcBorders>
              <w:top w:val="single" w:sz="4" w:space="0" w:color="000000"/>
              <w:left w:val="nil"/>
              <w:bottom w:val="single" w:sz="4" w:space="0" w:color="000000"/>
              <w:right w:val="nil"/>
            </w:tcBorders>
            <w:shd w:val="clear" w:color="auto" w:fill="FFFFFF"/>
            <w:vAlign w:val="center"/>
          </w:tcPr>
          <w:p w14:paraId="3704F11E" w14:textId="77777777" w:rsidR="00066ABB" w:rsidRDefault="00000000">
            <w:pPr>
              <w:tabs>
                <w:tab w:val="center" w:pos="908"/>
                <w:tab w:val="center" w:pos="1702"/>
              </w:tabs>
              <w:spacing w:after="0" w:line="259" w:lineRule="auto"/>
              <w:ind w:left="0" w:firstLine="0"/>
            </w:pPr>
            <w:r>
              <w:t>GAZD</w:t>
            </w:r>
            <w:r>
              <w:tab/>
              <w:t>I</w:t>
            </w:r>
            <w:r>
              <w:tab/>
            </w:r>
            <w:proofErr w:type="spellStart"/>
            <w:r>
              <w:t>I</w:t>
            </w:r>
            <w:proofErr w:type="spellEnd"/>
          </w:p>
        </w:tc>
      </w:tr>
    </w:tbl>
    <w:p w14:paraId="632D3CF5" w14:textId="77777777" w:rsidR="000B2DCC" w:rsidRDefault="000B2DCC">
      <w:pPr>
        <w:spacing w:after="130" w:line="265" w:lineRule="auto"/>
        <w:ind w:left="943"/>
        <w:rPr>
          <w:sz w:val="14"/>
        </w:rPr>
      </w:pPr>
    </w:p>
    <w:p w14:paraId="1F9DF13D" w14:textId="115A2D9F" w:rsidR="00066ABB" w:rsidRDefault="00000000">
      <w:pPr>
        <w:spacing w:after="130" w:line="265" w:lineRule="auto"/>
        <w:ind w:left="943"/>
      </w:pPr>
      <w:r>
        <w:rPr>
          <w:sz w:val="14"/>
        </w:rPr>
        <w:t>RÉSZIDŐS KÉPZÉSEK</w:t>
      </w:r>
    </w:p>
    <w:p w14:paraId="093C6EE8" w14:textId="77777777" w:rsidR="00066ABB" w:rsidRDefault="00000000">
      <w:pPr>
        <w:spacing w:after="265" w:line="265" w:lineRule="auto"/>
        <w:ind w:left="943"/>
      </w:pPr>
      <w:r>
        <w:rPr>
          <w:sz w:val="14"/>
        </w:rPr>
        <w:t>ALAPKÉPZÉSBEN, OSZTATLAN KÉPZÉSBEN MEGHIRDETETT SZAKOK</w:t>
      </w:r>
    </w:p>
    <w:tbl>
      <w:tblPr>
        <w:tblStyle w:val="TableGrid"/>
        <w:tblW w:w="10128" w:type="dxa"/>
        <w:tblInd w:w="946" w:type="dxa"/>
        <w:tblCellMar>
          <w:top w:w="56" w:type="dxa"/>
          <w:left w:w="0" w:type="dxa"/>
          <w:bottom w:w="28" w:type="dxa"/>
          <w:right w:w="21" w:type="dxa"/>
        </w:tblCellMar>
        <w:tblLook w:val="04A0" w:firstRow="1" w:lastRow="0" w:firstColumn="1" w:lastColumn="0" w:noHBand="0" w:noVBand="1"/>
      </w:tblPr>
      <w:tblGrid>
        <w:gridCol w:w="534"/>
        <w:gridCol w:w="250"/>
        <w:gridCol w:w="397"/>
        <w:gridCol w:w="145"/>
        <w:gridCol w:w="339"/>
        <w:gridCol w:w="2068"/>
        <w:gridCol w:w="66"/>
        <w:gridCol w:w="1001"/>
        <w:gridCol w:w="374"/>
        <w:gridCol w:w="250"/>
        <w:gridCol w:w="1008"/>
        <w:gridCol w:w="32"/>
        <w:gridCol w:w="1528"/>
        <w:gridCol w:w="660"/>
        <w:gridCol w:w="730"/>
        <w:gridCol w:w="746"/>
      </w:tblGrid>
      <w:tr w:rsidR="00066ABB" w14:paraId="4B660689" w14:textId="77777777" w:rsidTr="000B2DCC">
        <w:trPr>
          <w:trHeight w:val="511"/>
        </w:trPr>
        <w:tc>
          <w:tcPr>
            <w:tcW w:w="534" w:type="dxa"/>
            <w:tcBorders>
              <w:top w:val="nil"/>
              <w:left w:val="nil"/>
              <w:bottom w:val="single" w:sz="3" w:space="0" w:color="000000"/>
              <w:right w:val="nil"/>
            </w:tcBorders>
            <w:vAlign w:val="bottom"/>
          </w:tcPr>
          <w:p w14:paraId="0D2A76B7" w14:textId="77777777" w:rsidR="00066ABB" w:rsidRDefault="00000000">
            <w:pPr>
              <w:spacing w:after="0" w:line="259" w:lineRule="auto"/>
              <w:ind w:left="0" w:firstLine="0"/>
              <w:jc w:val="center"/>
            </w:pPr>
            <w:proofErr w:type="spellStart"/>
            <w:r>
              <w:t>Képz</w:t>
            </w:r>
            <w:proofErr w:type="spellEnd"/>
            <w:r>
              <w:t>. szint</w:t>
            </w:r>
          </w:p>
        </w:tc>
        <w:tc>
          <w:tcPr>
            <w:tcW w:w="647" w:type="dxa"/>
            <w:gridSpan w:val="2"/>
            <w:tcBorders>
              <w:top w:val="nil"/>
              <w:left w:val="nil"/>
              <w:bottom w:val="single" w:sz="3" w:space="0" w:color="000000"/>
              <w:right w:val="nil"/>
            </w:tcBorders>
            <w:shd w:val="clear" w:color="auto" w:fill="FFFFFF"/>
            <w:vAlign w:val="bottom"/>
          </w:tcPr>
          <w:p w14:paraId="31190E24" w14:textId="77777777" w:rsidR="00066ABB" w:rsidRDefault="00000000">
            <w:pPr>
              <w:spacing w:after="0" w:line="259" w:lineRule="auto"/>
              <w:ind w:left="127" w:hanging="101"/>
            </w:pPr>
            <w:r>
              <w:t>Munkarend</w:t>
            </w:r>
          </w:p>
        </w:tc>
        <w:tc>
          <w:tcPr>
            <w:tcW w:w="2552" w:type="dxa"/>
            <w:gridSpan w:val="3"/>
            <w:tcBorders>
              <w:top w:val="nil"/>
              <w:left w:val="nil"/>
              <w:bottom w:val="single" w:sz="3" w:space="0" w:color="000000"/>
              <w:right w:val="nil"/>
            </w:tcBorders>
            <w:shd w:val="clear" w:color="auto" w:fill="FFFFFF"/>
            <w:vAlign w:val="bottom"/>
          </w:tcPr>
          <w:p w14:paraId="294055BE" w14:textId="77777777" w:rsidR="00066ABB" w:rsidRDefault="00000000">
            <w:pPr>
              <w:spacing w:after="0" w:line="259" w:lineRule="auto"/>
              <w:ind w:left="84" w:firstLine="0"/>
            </w:pPr>
            <w:r>
              <w:t>Fin.</w:t>
            </w:r>
          </w:p>
          <w:p w14:paraId="24262B9F" w14:textId="77777777" w:rsidR="00066ABB" w:rsidRDefault="00000000">
            <w:pPr>
              <w:spacing w:after="0" w:line="259" w:lineRule="auto"/>
              <w:ind w:left="0" w:firstLine="0"/>
            </w:pPr>
            <w:r>
              <w:t>forma Meghirdetett képzés</w:t>
            </w:r>
          </w:p>
        </w:tc>
        <w:tc>
          <w:tcPr>
            <w:tcW w:w="1691" w:type="dxa"/>
            <w:gridSpan w:val="4"/>
            <w:tcBorders>
              <w:top w:val="nil"/>
              <w:left w:val="nil"/>
              <w:bottom w:val="single" w:sz="3" w:space="0" w:color="000000"/>
              <w:right w:val="nil"/>
            </w:tcBorders>
            <w:shd w:val="clear" w:color="auto" w:fill="FFFFFF"/>
            <w:vAlign w:val="bottom"/>
          </w:tcPr>
          <w:p w14:paraId="6764452E" w14:textId="77777777" w:rsidR="00066ABB" w:rsidRDefault="00000000">
            <w:pPr>
              <w:spacing w:after="0" w:line="259" w:lineRule="auto"/>
              <w:ind w:left="115" w:hanging="115"/>
            </w:pPr>
            <w:r>
              <w:t xml:space="preserve">Önköltség </w:t>
            </w:r>
            <w:proofErr w:type="spellStart"/>
            <w:r>
              <w:t>Képz</w:t>
            </w:r>
            <w:proofErr w:type="spellEnd"/>
            <w:r>
              <w:t>. idő (félév)</w:t>
            </w:r>
            <w:r>
              <w:tab/>
              <w:t>(félév)</w:t>
            </w:r>
          </w:p>
        </w:tc>
        <w:tc>
          <w:tcPr>
            <w:tcW w:w="1040" w:type="dxa"/>
            <w:gridSpan w:val="2"/>
            <w:tcBorders>
              <w:top w:val="nil"/>
              <w:left w:val="nil"/>
              <w:bottom w:val="single" w:sz="3" w:space="0" w:color="000000"/>
              <w:right w:val="nil"/>
            </w:tcBorders>
            <w:shd w:val="clear" w:color="auto" w:fill="FFFFFF"/>
            <w:vAlign w:val="bottom"/>
          </w:tcPr>
          <w:p w14:paraId="0CBEEE6D" w14:textId="77777777" w:rsidR="00066ABB" w:rsidRDefault="00000000">
            <w:pPr>
              <w:spacing w:after="0" w:line="259" w:lineRule="auto"/>
              <w:ind w:left="0" w:firstLine="79"/>
            </w:pPr>
            <w:r>
              <w:t xml:space="preserve">Kapacitás min. &lt; </w:t>
            </w:r>
            <w:proofErr w:type="spellStart"/>
            <w:r>
              <w:t>max</w:t>
            </w:r>
            <w:proofErr w:type="spellEnd"/>
            <w:r>
              <w:t>.</w:t>
            </w:r>
          </w:p>
        </w:tc>
        <w:tc>
          <w:tcPr>
            <w:tcW w:w="3664" w:type="dxa"/>
            <w:gridSpan w:val="4"/>
            <w:tcBorders>
              <w:top w:val="nil"/>
              <w:left w:val="nil"/>
              <w:bottom w:val="single" w:sz="3" w:space="0" w:color="000000"/>
              <w:right w:val="nil"/>
            </w:tcBorders>
            <w:shd w:val="clear" w:color="auto" w:fill="FFFFFF"/>
          </w:tcPr>
          <w:p w14:paraId="13CD709E" w14:textId="77777777" w:rsidR="00066ABB" w:rsidRDefault="00000000">
            <w:pPr>
              <w:spacing w:after="0" w:line="259" w:lineRule="auto"/>
              <w:ind w:left="0" w:firstLine="0"/>
              <w:jc w:val="both"/>
            </w:pPr>
            <w:r>
              <w:t xml:space="preserve">Érettségi Pontsz. Pontsz. vizsgakövetelmények </w:t>
            </w:r>
            <w:proofErr w:type="spellStart"/>
            <w:r>
              <w:t>Képz</w:t>
            </w:r>
            <w:proofErr w:type="spellEnd"/>
            <w:r>
              <w:t xml:space="preserve">. </w:t>
            </w:r>
            <w:proofErr w:type="spellStart"/>
            <w:r>
              <w:t>fels</w:t>
            </w:r>
            <w:proofErr w:type="spellEnd"/>
            <w:r>
              <w:t>. okl. foksz. okl. a pontszámításhoz terület IGEN/NEM IGEN/NEM</w:t>
            </w:r>
          </w:p>
        </w:tc>
      </w:tr>
      <w:tr w:rsidR="00066ABB" w14:paraId="0A5E6551" w14:textId="77777777" w:rsidTr="000B2DCC">
        <w:trPr>
          <w:trHeight w:val="819"/>
        </w:trPr>
        <w:tc>
          <w:tcPr>
            <w:tcW w:w="1181" w:type="dxa"/>
            <w:gridSpan w:val="3"/>
            <w:tcBorders>
              <w:top w:val="single" w:sz="3" w:space="0" w:color="000000"/>
              <w:left w:val="nil"/>
              <w:bottom w:val="nil"/>
              <w:right w:val="nil"/>
            </w:tcBorders>
            <w:shd w:val="clear" w:color="auto" w:fill="FFFFFF"/>
            <w:vAlign w:val="center"/>
          </w:tcPr>
          <w:p w14:paraId="241584E5" w14:textId="77777777" w:rsidR="00066ABB" w:rsidRDefault="00000000">
            <w:pPr>
              <w:tabs>
                <w:tab w:val="center" w:pos="271"/>
                <w:tab w:val="center" w:pos="821"/>
              </w:tabs>
              <w:spacing w:after="0" w:line="259" w:lineRule="auto"/>
              <w:ind w:left="0" w:firstLine="0"/>
            </w:pPr>
            <w:r>
              <w:rPr>
                <w:rFonts w:ascii="Calibri" w:eastAsia="Calibri" w:hAnsi="Calibri" w:cs="Calibri"/>
                <w:sz w:val="22"/>
              </w:rPr>
              <w:tab/>
            </w:r>
            <w:r>
              <w:t>A</w:t>
            </w:r>
            <w:r>
              <w:tab/>
              <w:t>L</w:t>
            </w:r>
          </w:p>
        </w:tc>
        <w:tc>
          <w:tcPr>
            <w:tcW w:w="2552" w:type="dxa"/>
            <w:gridSpan w:val="3"/>
            <w:tcBorders>
              <w:top w:val="single" w:sz="3" w:space="0" w:color="000000"/>
              <w:left w:val="nil"/>
              <w:bottom w:val="nil"/>
              <w:right w:val="nil"/>
            </w:tcBorders>
            <w:shd w:val="clear" w:color="auto" w:fill="FFFFFF"/>
            <w:vAlign w:val="center"/>
          </w:tcPr>
          <w:p w14:paraId="689817D6" w14:textId="77777777" w:rsidR="00066ABB" w:rsidRDefault="00000000">
            <w:pPr>
              <w:spacing w:after="6" w:line="259" w:lineRule="auto"/>
              <w:ind w:left="502" w:firstLine="0"/>
            </w:pPr>
            <w:r>
              <w:t>gazdálkodási és menedzsment</w:t>
            </w:r>
          </w:p>
          <w:p w14:paraId="2DD753FF" w14:textId="77777777" w:rsidR="00066ABB" w:rsidRDefault="00000000">
            <w:pPr>
              <w:tabs>
                <w:tab w:val="center" w:pos="207"/>
                <w:tab w:val="center" w:pos="1436"/>
              </w:tabs>
              <w:spacing w:after="0" w:line="259" w:lineRule="auto"/>
              <w:ind w:left="0" w:firstLine="0"/>
            </w:pPr>
            <w:r>
              <w:rPr>
                <w:rFonts w:ascii="Calibri" w:eastAsia="Calibri" w:hAnsi="Calibri" w:cs="Calibri"/>
                <w:sz w:val="22"/>
              </w:rPr>
              <w:tab/>
            </w:r>
            <w:r>
              <w:rPr>
                <w:sz w:val="20"/>
                <w:vertAlign w:val="superscript"/>
              </w:rPr>
              <w:t>K</w:t>
            </w:r>
            <w:r>
              <w:rPr>
                <w:sz w:val="20"/>
                <w:vertAlign w:val="superscript"/>
              </w:rPr>
              <w:tab/>
            </w:r>
            <w:r>
              <w:rPr>
                <w:sz w:val="11"/>
              </w:rPr>
              <w:t>(1)(3)(5)(8)</w:t>
            </w:r>
          </w:p>
          <w:p w14:paraId="38BE1CA7" w14:textId="77777777" w:rsidR="00066ABB" w:rsidRDefault="00000000">
            <w:pPr>
              <w:spacing w:after="0" w:line="259" w:lineRule="auto"/>
              <w:ind w:left="502" w:firstLine="0"/>
            </w:pPr>
            <w:r>
              <w:t>(Gödöllő)</w:t>
            </w:r>
          </w:p>
        </w:tc>
        <w:tc>
          <w:tcPr>
            <w:tcW w:w="1691" w:type="dxa"/>
            <w:gridSpan w:val="4"/>
            <w:tcBorders>
              <w:top w:val="single" w:sz="3" w:space="0" w:color="000000"/>
              <w:left w:val="nil"/>
              <w:bottom w:val="nil"/>
              <w:right w:val="nil"/>
            </w:tcBorders>
            <w:shd w:val="clear" w:color="auto" w:fill="FFFFFF"/>
            <w:vAlign w:val="center"/>
          </w:tcPr>
          <w:p w14:paraId="705E034A" w14:textId="77777777" w:rsidR="00066ABB" w:rsidRDefault="00000000">
            <w:pPr>
              <w:spacing w:after="0" w:line="259" w:lineRule="auto"/>
              <w:ind w:left="77" w:firstLine="0"/>
            </w:pPr>
            <w:r>
              <w:t>350 000</w:t>
            </w:r>
          </w:p>
          <w:p w14:paraId="61B118CE" w14:textId="77777777" w:rsidR="00066ABB" w:rsidRDefault="00000000">
            <w:pPr>
              <w:spacing w:after="0" w:line="259" w:lineRule="auto"/>
              <w:ind w:left="562" w:firstLine="0"/>
              <w:jc w:val="center"/>
            </w:pPr>
            <w:r>
              <w:t>7</w:t>
            </w:r>
          </w:p>
          <w:p w14:paraId="62117877" w14:textId="77777777" w:rsidR="00066ABB" w:rsidRDefault="00000000">
            <w:pPr>
              <w:spacing w:after="0" w:line="259" w:lineRule="auto"/>
              <w:ind w:left="288" w:firstLine="0"/>
            </w:pPr>
            <w:r>
              <w:t>Ft</w:t>
            </w:r>
          </w:p>
        </w:tc>
        <w:tc>
          <w:tcPr>
            <w:tcW w:w="1040" w:type="dxa"/>
            <w:gridSpan w:val="2"/>
            <w:tcBorders>
              <w:top w:val="single" w:sz="3" w:space="0" w:color="000000"/>
              <w:left w:val="nil"/>
              <w:bottom w:val="nil"/>
              <w:right w:val="nil"/>
            </w:tcBorders>
            <w:shd w:val="clear" w:color="auto" w:fill="FFFFFF"/>
            <w:vAlign w:val="center"/>
          </w:tcPr>
          <w:p w14:paraId="53476112" w14:textId="77777777" w:rsidR="00066ABB" w:rsidRDefault="00000000">
            <w:pPr>
              <w:spacing w:after="0" w:line="259" w:lineRule="auto"/>
              <w:ind w:left="197" w:firstLine="0"/>
            </w:pPr>
            <w:r>
              <w:t>1 &lt; 10</w:t>
            </w:r>
          </w:p>
        </w:tc>
        <w:tc>
          <w:tcPr>
            <w:tcW w:w="3664" w:type="dxa"/>
            <w:gridSpan w:val="4"/>
            <w:tcBorders>
              <w:top w:val="single" w:sz="3" w:space="0" w:color="000000"/>
              <w:left w:val="nil"/>
              <w:bottom w:val="nil"/>
              <w:right w:val="nil"/>
            </w:tcBorders>
            <w:shd w:val="clear" w:color="auto" w:fill="FFFFFF"/>
          </w:tcPr>
          <w:p w14:paraId="7463C255" w14:textId="77777777" w:rsidR="00066ABB" w:rsidRDefault="00000000">
            <w:pPr>
              <w:spacing w:after="4" w:line="250" w:lineRule="auto"/>
              <w:ind w:left="0" w:right="1833" w:firstLine="0"/>
              <w:jc w:val="both"/>
            </w:pPr>
            <w:r>
              <w:t>kettőt kell választani: földrajz v. gazdasági</w:t>
            </w:r>
          </w:p>
          <w:p w14:paraId="32232C11" w14:textId="77777777" w:rsidR="00066ABB" w:rsidRDefault="00000000">
            <w:pPr>
              <w:spacing w:after="0" w:line="259" w:lineRule="auto"/>
              <w:ind w:left="0" w:right="342" w:firstLine="0"/>
            </w:pPr>
            <w:r>
              <w:t>ismeretek v.</w:t>
            </w:r>
            <w:r>
              <w:tab/>
              <w:t>GAZD</w:t>
            </w:r>
            <w:r>
              <w:tab/>
              <w:t>I</w:t>
            </w:r>
            <w:r>
              <w:tab/>
            </w:r>
            <w:proofErr w:type="spellStart"/>
            <w:r>
              <w:t>I</w:t>
            </w:r>
            <w:proofErr w:type="spellEnd"/>
            <w:r>
              <w:t xml:space="preserve"> informatika v. matematika v.</w:t>
            </w:r>
          </w:p>
        </w:tc>
      </w:tr>
      <w:tr w:rsidR="00066ABB" w14:paraId="6DC762EF" w14:textId="77777777" w:rsidTr="000B2DCC">
        <w:tblPrEx>
          <w:tblCellMar>
            <w:top w:w="0" w:type="dxa"/>
            <w:bottom w:w="0" w:type="dxa"/>
            <w:right w:w="51" w:type="dxa"/>
          </w:tblCellMar>
        </w:tblPrEx>
        <w:trPr>
          <w:trHeight w:val="282"/>
        </w:trPr>
        <w:tc>
          <w:tcPr>
            <w:tcW w:w="784" w:type="dxa"/>
            <w:gridSpan w:val="2"/>
            <w:tcBorders>
              <w:top w:val="single" w:sz="3" w:space="0" w:color="000000"/>
              <w:left w:val="nil"/>
              <w:bottom w:val="nil"/>
              <w:right w:val="nil"/>
            </w:tcBorders>
            <w:shd w:val="clear" w:color="auto" w:fill="FFFFFF"/>
          </w:tcPr>
          <w:p w14:paraId="5162A934" w14:textId="77777777" w:rsidR="00066ABB" w:rsidRDefault="00066ABB">
            <w:pPr>
              <w:spacing w:after="160" w:line="259" w:lineRule="auto"/>
              <w:ind w:left="0" w:firstLine="0"/>
            </w:pPr>
          </w:p>
        </w:tc>
        <w:tc>
          <w:tcPr>
            <w:tcW w:w="542" w:type="dxa"/>
            <w:gridSpan w:val="2"/>
            <w:tcBorders>
              <w:top w:val="single" w:sz="3" w:space="0" w:color="000000"/>
              <w:left w:val="nil"/>
              <w:bottom w:val="nil"/>
              <w:right w:val="nil"/>
            </w:tcBorders>
            <w:shd w:val="clear" w:color="auto" w:fill="FFFFFF"/>
          </w:tcPr>
          <w:p w14:paraId="51020E99" w14:textId="77777777" w:rsidR="00066ABB" w:rsidRDefault="00066ABB">
            <w:pPr>
              <w:spacing w:after="160" w:line="259" w:lineRule="auto"/>
              <w:ind w:left="0" w:firstLine="0"/>
            </w:pPr>
          </w:p>
        </w:tc>
        <w:tc>
          <w:tcPr>
            <w:tcW w:w="339" w:type="dxa"/>
            <w:tcBorders>
              <w:top w:val="single" w:sz="3" w:space="0" w:color="000000"/>
              <w:left w:val="nil"/>
              <w:bottom w:val="nil"/>
              <w:right w:val="nil"/>
            </w:tcBorders>
            <w:shd w:val="clear" w:color="auto" w:fill="FFFFFF"/>
          </w:tcPr>
          <w:p w14:paraId="56F6F433" w14:textId="77777777" w:rsidR="00066ABB" w:rsidRDefault="00066ABB">
            <w:pPr>
              <w:spacing w:after="160" w:line="259" w:lineRule="auto"/>
              <w:ind w:left="0" w:firstLine="0"/>
            </w:pPr>
          </w:p>
        </w:tc>
        <w:tc>
          <w:tcPr>
            <w:tcW w:w="2134" w:type="dxa"/>
            <w:gridSpan w:val="2"/>
            <w:tcBorders>
              <w:top w:val="single" w:sz="3" w:space="0" w:color="000000"/>
              <w:left w:val="nil"/>
              <w:bottom w:val="nil"/>
              <w:right w:val="nil"/>
            </w:tcBorders>
            <w:shd w:val="clear" w:color="auto" w:fill="FFFFFF"/>
          </w:tcPr>
          <w:p w14:paraId="5B032297" w14:textId="77777777" w:rsidR="00066ABB" w:rsidRDefault="00066ABB">
            <w:pPr>
              <w:spacing w:after="160" w:line="259" w:lineRule="auto"/>
              <w:ind w:left="0" w:firstLine="0"/>
            </w:pPr>
          </w:p>
        </w:tc>
        <w:tc>
          <w:tcPr>
            <w:tcW w:w="1001" w:type="dxa"/>
            <w:tcBorders>
              <w:top w:val="single" w:sz="3" w:space="0" w:color="000000"/>
              <w:left w:val="nil"/>
              <w:bottom w:val="nil"/>
              <w:right w:val="nil"/>
            </w:tcBorders>
            <w:shd w:val="clear" w:color="auto" w:fill="FFFFFF"/>
          </w:tcPr>
          <w:p w14:paraId="2252E16F" w14:textId="77777777" w:rsidR="00066ABB" w:rsidRDefault="00066ABB">
            <w:pPr>
              <w:spacing w:after="160" w:line="259" w:lineRule="auto"/>
              <w:ind w:left="0" w:firstLine="0"/>
            </w:pPr>
          </w:p>
        </w:tc>
        <w:tc>
          <w:tcPr>
            <w:tcW w:w="374" w:type="dxa"/>
            <w:tcBorders>
              <w:top w:val="single" w:sz="3" w:space="0" w:color="000000"/>
              <w:left w:val="nil"/>
              <w:bottom w:val="nil"/>
              <w:right w:val="nil"/>
            </w:tcBorders>
            <w:shd w:val="clear" w:color="auto" w:fill="FFFFFF"/>
          </w:tcPr>
          <w:p w14:paraId="609F2C59" w14:textId="77777777" w:rsidR="00066ABB" w:rsidRDefault="00066ABB">
            <w:pPr>
              <w:spacing w:after="160" w:line="259" w:lineRule="auto"/>
              <w:ind w:left="0" w:firstLine="0"/>
            </w:pPr>
          </w:p>
        </w:tc>
        <w:tc>
          <w:tcPr>
            <w:tcW w:w="1258" w:type="dxa"/>
            <w:gridSpan w:val="2"/>
            <w:tcBorders>
              <w:top w:val="single" w:sz="3" w:space="0" w:color="000000"/>
              <w:left w:val="nil"/>
              <w:bottom w:val="nil"/>
              <w:right w:val="nil"/>
            </w:tcBorders>
            <w:shd w:val="clear" w:color="auto" w:fill="FFFFFF"/>
          </w:tcPr>
          <w:p w14:paraId="5575480B" w14:textId="77777777" w:rsidR="00066ABB" w:rsidRDefault="00066ABB">
            <w:pPr>
              <w:spacing w:after="160" w:line="259" w:lineRule="auto"/>
              <w:ind w:left="0" w:firstLine="0"/>
            </w:pPr>
          </w:p>
        </w:tc>
        <w:tc>
          <w:tcPr>
            <w:tcW w:w="1560" w:type="dxa"/>
            <w:gridSpan w:val="2"/>
            <w:tcBorders>
              <w:top w:val="nil"/>
              <w:left w:val="nil"/>
              <w:bottom w:val="nil"/>
              <w:right w:val="nil"/>
            </w:tcBorders>
            <w:shd w:val="clear" w:color="auto" w:fill="FFFFFF"/>
          </w:tcPr>
          <w:p w14:paraId="0F59B58D" w14:textId="77777777" w:rsidR="00066ABB" w:rsidRDefault="00000000">
            <w:pPr>
              <w:spacing w:after="0" w:line="259" w:lineRule="auto"/>
              <w:ind w:left="26" w:firstLine="0"/>
              <w:jc w:val="both"/>
            </w:pPr>
            <w:r>
              <w:t>történelem v. egy ágazati szakmai</w:t>
            </w:r>
          </w:p>
        </w:tc>
        <w:tc>
          <w:tcPr>
            <w:tcW w:w="660" w:type="dxa"/>
            <w:tcBorders>
              <w:top w:val="single" w:sz="3" w:space="0" w:color="000000"/>
              <w:left w:val="nil"/>
              <w:bottom w:val="nil"/>
              <w:right w:val="nil"/>
            </w:tcBorders>
            <w:shd w:val="clear" w:color="auto" w:fill="FFFFFF"/>
          </w:tcPr>
          <w:p w14:paraId="7F9696BE" w14:textId="77777777" w:rsidR="00066ABB" w:rsidRDefault="00066ABB">
            <w:pPr>
              <w:spacing w:after="160" w:line="259" w:lineRule="auto"/>
              <w:ind w:left="0" w:firstLine="0"/>
            </w:pPr>
          </w:p>
        </w:tc>
        <w:tc>
          <w:tcPr>
            <w:tcW w:w="730" w:type="dxa"/>
            <w:tcBorders>
              <w:top w:val="single" w:sz="3" w:space="0" w:color="000000"/>
              <w:left w:val="nil"/>
              <w:bottom w:val="nil"/>
              <w:right w:val="nil"/>
            </w:tcBorders>
            <w:shd w:val="clear" w:color="auto" w:fill="FFFFFF"/>
          </w:tcPr>
          <w:p w14:paraId="4F2203E3" w14:textId="77777777" w:rsidR="00066ABB" w:rsidRDefault="00066ABB">
            <w:pPr>
              <w:spacing w:after="160" w:line="259" w:lineRule="auto"/>
              <w:ind w:left="0" w:firstLine="0"/>
            </w:pPr>
          </w:p>
        </w:tc>
        <w:tc>
          <w:tcPr>
            <w:tcW w:w="746" w:type="dxa"/>
            <w:tcBorders>
              <w:top w:val="single" w:sz="3" w:space="0" w:color="000000"/>
              <w:left w:val="nil"/>
              <w:bottom w:val="nil"/>
              <w:right w:val="nil"/>
            </w:tcBorders>
            <w:shd w:val="clear" w:color="auto" w:fill="FFFFFF"/>
          </w:tcPr>
          <w:p w14:paraId="66FC07E2" w14:textId="77777777" w:rsidR="00066ABB" w:rsidRDefault="00066ABB">
            <w:pPr>
              <w:spacing w:after="160" w:line="259" w:lineRule="auto"/>
              <w:ind w:left="0" w:firstLine="0"/>
            </w:pPr>
          </w:p>
        </w:tc>
      </w:tr>
      <w:tr w:rsidR="00066ABB" w14:paraId="4254A1FD" w14:textId="77777777" w:rsidTr="000B2DCC">
        <w:tblPrEx>
          <w:tblCellMar>
            <w:top w:w="0" w:type="dxa"/>
            <w:bottom w:w="0" w:type="dxa"/>
            <w:right w:w="51" w:type="dxa"/>
          </w:tblCellMar>
        </w:tblPrEx>
        <w:trPr>
          <w:trHeight w:val="543"/>
        </w:trPr>
        <w:tc>
          <w:tcPr>
            <w:tcW w:w="784" w:type="dxa"/>
            <w:gridSpan w:val="2"/>
            <w:tcBorders>
              <w:top w:val="nil"/>
              <w:left w:val="nil"/>
              <w:bottom w:val="single" w:sz="3" w:space="0" w:color="000000"/>
              <w:right w:val="nil"/>
            </w:tcBorders>
            <w:shd w:val="clear" w:color="auto" w:fill="FFFFFF"/>
          </w:tcPr>
          <w:p w14:paraId="152B5201" w14:textId="77777777" w:rsidR="00066ABB" w:rsidRDefault="00000000">
            <w:pPr>
              <w:spacing w:after="0" w:line="259" w:lineRule="auto"/>
              <w:ind w:left="228" w:firstLine="0"/>
            </w:pPr>
            <w:r>
              <w:t>A</w:t>
            </w:r>
          </w:p>
        </w:tc>
        <w:tc>
          <w:tcPr>
            <w:tcW w:w="542" w:type="dxa"/>
            <w:gridSpan w:val="2"/>
            <w:tcBorders>
              <w:top w:val="nil"/>
              <w:left w:val="nil"/>
              <w:bottom w:val="single" w:sz="3" w:space="0" w:color="000000"/>
              <w:right w:val="nil"/>
            </w:tcBorders>
            <w:shd w:val="clear" w:color="auto" w:fill="FFFFFF"/>
          </w:tcPr>
          <w:p w14:paraId="39F5A87C" w14:textId="77777777" w:rsidR="00066ABB" w:rsidRDefault="00000000">
            <w:pPr>
              <w:spacing w:after="0" w:line="259" w:lineRule="auto"/>
              <w:ind w:left="0" w:firstLine="0"/>
            </w:pPr>
            <w:r>
              <w:t>L</w:t>
            </w:r>
          </w:p>
        </w:tc>
        <w:tc>
          <w:tcPr>
            <w:tcW w:w="339" w:type="dxa"/>
            <w:tcBorders>
              <w:top w:val="nil"/>
              <w:left w:val="nil"/>
              <w:bottom w:val="single" w:sz="3" w:space="0" w:color="000000"/>
              <w:right w:val="nil"/>
            </w:tcBorders>
            <w:shd w:val="clear" w:color="auto" w:fill="FFFFFF"/>
          </w:tcPr>
          <w:p w14:paraId="204D78C3" w14:textId="77777777" w:rsidR="00066ABB" w:rsidRDefault="00000000">
            <w:pPr>
              <w:spacing w:after="0" w:line="259" w:lineRule="auto"/>
              <w:ind w:left="0" w:firstLine="0"/>
            </w:pPr>
            <w:r>
              <w:t>K</w:t>
            </w:r>
          </w:p>
        </w:tc>
        <w:tc>
          <w:tcPr>
            <w:tcW w:w="2134" w:type="dxa"/>
            <w:gridSpan w:val="2"/>
            <w:tcBorders>
              <w:top w:val="nil"/>
              <w:left w:val="nil"/>
              <w:bottom w:val="single" w:sz="3" w:space="0" w:color="000000"/>
              <w:right w:val="nil"/>
            </w:tcBorders>
            <w:shd w:val="clear" w:color="auto" w:fill="FFFFFF"/>
          </w:tcPr>
          <w:p w14:paraId="571E90E7" w14:textId="77777777" w:rsidR="00066ABB" w:rsidRDefault="00000000">
            <w:pPr>
              <w:spacing w:after="24" w:line="259" w:lineRule="auto"/>
              <w:ind w:left="0" w:firstLine="0"/>
            </w:pPr>
            <w:r>
              <w:t>kereskedelem és marketing</w:t>
            </w:r>
          </w:p>
          <w:p w14:paraId="4AA9D35F" w14:textId="77777777" w:rsidR="00066ABB" w:rsidRDefault="00000000">
            <w:pPr>
              <w:spacing w:after="0" w:line="259" w:lineRule="auto"/>
              <w:ind w:left="0" w:firstLine="0"/>
            </w:pPr>
            <w:r>
              <w:t>(Budapest)</w:t>
            </w:r>
            <w:r>
              <w:rPr>
                <w:sz w:val="11"/>
              </w:rPr>
              <w:t>(1)(3)(4)(8)</w:t>
            </w:r>
          </w:p>
        </w:tc>
        <w:tc>
          <w:tcPr>
            <w:tcW w:w="1001" w:type="dxa"/>
            <w:tcBorders>
              <w:top w:val="nil"/>
              <w:left w:val="nil"/>
              <w:bottom w:val="single" w:sz="3" w:space="0" w:color="000000"/>
              <w:right w:val="nil"/>
            </w:tcBorders>
            <w:shd w:val="clear" w:color="auto" w:fill="FFFFFF"/>
          </w:tcPr>
          <w:p w14:paraId="701EBB1A" w14:textId="77777777" w:rsidR="00066ABB" w:rsidRDefault="00000000">
            <w:pPr>
              <w:spacing w:after="0" w:line="259" w:lineRule="auto"/>
              <w:ind w:left="211" w:right="280" w:hanging="211"/>
            </w:pPr>
            <w:r>
              <w:t>350 000 Ft</w:t>
            </w:r>
          </w:p>
        </w:tc>
        <w:tc>
          <w:tcPr>
            <w:tcW w:w="374" w:type="dxa"/>
            <w:tcBorders>
              <w:top w:val="nil"/>
              <w:left w:val="nil"/>
              <w:bottom w:val="single" w:sz="3" w:space="0" w:color="000000"/>
              <w:right w:val="nil"/>
            </w:tcBorders>
            <w:shd w:val="clear" w:color="auto" w:fill="FFFFFF"/>
          </w:tcPr>
          <w:p w14:paraId="65FCBB3F" w14:textId="77777777" w:rsidR="00066ABB" w:rsidRDefault="00000000">
            <w:pPr>
              <w:spacing w:after="0" w:line="259" w:lineRule="auto"/>
              <w:ind w:left="0" w:firstLine="0"/>
            </w:pPr>
            <w:r>
              <w:t>7</w:t>
            </w:r>
          </w:p>
        </w:tc>
        <w:tc>
          <w:tcPr>
            <w:tcW w:w="1258" w:type="dxa"/>
            <w:gridSpan w:val="2"/>
            <w:tcBorders>
              <w:top w:val="nil"/>
              <w:left w:val="nil"/>
              <w:bottom w:val="single" w:sz="3" w:space="0" w:color="000000"/>
              <w:right w:val="nil"/>
            </w:tcBorders>
            <w:shd w:val="clear" w:color="auto" w:fill="FFFFFF"/>
          </w:tcPr>
          <w:p w14:paraId="2BA841D2" w14:textId="77777777" w:rsidR="00066ABB" w:rsidRDefault="00000000">
            <w:pPr>
              <w:spacing w:after="0" w:line="259" w:lineRule="auto"/>
              <w:ind w:left="108" w:firstLine="0"/>
              <w:jc w:val="center"/>
            </w:pPr>
            <w:r>
              <w:t>1 &lt; 10</w:t>
            </w:r>
          </w:p>
        </w:tc>
        <w:tc>
          <w:tcPr>
            <w:tcW w:w="1560" w:type="dxa"/>
            <w:gridSpan w:val="2"/>
            <w:vMerge w:val="restart"/>
            <w:tcBorders>
              <w:top w:val="nil"/>
              <w:left w:val="nil"/>
              <w:bottom w:val="single" w:sz="3" w:space="0" w:color="000000"/>
              <w:right w:val="nil"/>
            </w:tcBorders>
            <w:shd w:val="clear" w:color="auto" w:fill="FFFFFF"/>
          </w:tcPr>
          <w:p w14:paraId="70F1D846" w14:textId="77777777" w:rsidR="00066ABB" w:rsidRDefault="00000000">
            <w:pPr>
              <w:spacing w:after="0" w:line="259" w:lineRule="auto"/>
              <w:ind w:left="26" w:firstLine="0"/>
              <w:jc w:val="both"/>
            </w:pPr>
            <w:r>
              <w:t>érettségi vizsgatárgy</w:t>
            </w:r>
            <w:r>
              <w:rPr>
                <w:sz w:val="16"/>
                <w:vertAlign w:val="superscript"/>
              </w:rPr>
              <w:t xml:space="preserve">(9) </w:t>
            </w:r>
            <w:r>
              <w:t>v. egy ágazaton belüli specializáció szakmai érettségi vizsgatárgy</w:t>
            </w:r>
            <w:r>
              <w:rPr>
                <w:sz w:val="16"/>
                <w:vertAlign w:val="superscript"/>
              </w:rPr>
              <w:t>(10)</w:t>
            </w:r>
            <w:r>
              <w:t xml:space="preserve"> v. egy idegen nyelv</w:t>
            </w:r>
            <w:r>
              <w:rPr>
                <w:sz w:val="16"/>
                <w:vertAlign w:val="superscript"/>
              </w:rPr>
              <w:t>(12)</w:t>
            </w:r>
            <w:r>
              <w:t xml:space="preserve"> v. egy szakmai előkészítő vizsgatárgy</w:t>
            </w:r>
            <w:r>
              <w:rPr>
                <w:sz w:val="16"/>
                <w:vertAlign w:val="superscript"/>
              </w:rPr>
              <w:t>(11)</w:t>
            </w:r>
          </w:p>
        </w:tc>
        <w:tc>
          <w:tcPr>
            <w:tcW w:w="660" w:type="dxa"/>
            <w:tcBorders>
              <w:top w:val="nil"/>
              <w:left w:val="nil"/>
              <w:bottom w:val="single" w:sz="3" w:space="0" w:color="000000"/>
              <w:right w:val="nil"/>
            </w:tcBorders>
            <w:shd w:val="clear" w:color="auto" w:fill="FFFFFF"/>
          </w:tcPr>
          <w:p w14:paraId="0902DE1C" w14:textId="77777777" w:rsidR="00066ABB" w:rsidRDefault="00000000">
            <w:pPr>
              <w:spacing w:after="0" w:line="259" w:lineRule="auto"/>
              <w:ind w:left="96" w:firstLine="0"/>
            </w:pPr>
            <w:r>
              <w:t>GAZD</w:t>
            </w:r>
          </w:p>
        </w:tc>
        <w:tc>
          <w:tcPr>
            <w:tcW w:w="730" w:type="dxa"/>
            <w:tcBorders>
              <w:top w:val="nil"/>
              <w:left w:val="nil"/>
              <w:bottom w:val="single" w:sz="3" w:space="0" w:color="000000"/>
              <w:right w:val="nil"/>
            </w:tcBorders>
            <w:shd w:val="clear" w:color="auto" w:fill="FFFFFF"/>
          </w:tcPr>
          <w:p w14:paraId="4E0F8235" w14:textId="77777777" w:rsidR="00066ABB" w:rsidRDefault="00000000">
            <w:pPr>
              <w:spacing w:after="0" w:line="259" w:lineRule="auto"/>
              <w:ind w:left="267" w:firstLine="0"/>
            </w:pPr>
            <w:r>
              <w:t>I</w:t>
            </w:r>
          </w:p>
        </w:tc>
        <w:tc>
          <w:tcPr>
            <w:tcW w:w="746" w:type="dxa"/>
            <w:tcBorders>
              <w:top w:val="nil"/>
              <w:left w:val="nil"/>
              <w:bottom w:val="single" w:sz="3" w:space="0" w:color="000000"/>
              <w:right w:val="nil"/>
            </w:tcBorders>
            <w:shd w:val="clear" w:color="auto" w:fill="FFFFFF"/>
          </w:tcPr>
          <w:p w14:paraId="44030146" w14:textId="77777777" w:rsidR="00066ABB" w:rsidRDefault="00000000">
            <w:pPr>
              <w:spacing w:after="0" w:line="259" w:lineRule="auto"/>
              <w:ind w:left="20" w:firstLine="0"/>
              <w:jc w:val="center"/>
            </w:pPr>
            <w:r>
              <w:t>I</w:t>
            </w:r>
          </w:p>
        </w:tc>
      </w:tr>
      <w:tr w:rsidR="00066ABB" w14:paraId="0F33331F" w14:textId="77777777" w:rsidTr="000B2DCC">
        <w:tblPrEx>
          <w:tblCellMar>
            <w:top w:w="0" w:type="dxa"/>
            <w:bottom w:w="0" w:type="dxa"/>
            <w:right w:w="51" w:type="dxa"/>
          </w:tblCellMar>
        </w:tblPrEx>
        <w:trPr>
          <w:trHeight w:val="795"/>
        </w:trPr>
        <w:tc>
          <w:tcPr>
            <w:tcW w:w="784" w:type="dxa"/>
            <w:gridSpan w:val="2"/>
            <w:tcBorders>
              <w:top w:val="single" w:sz="3" w:space="0" w:color="000000"/>
              <w:left w:val="nil"/>
              <w:bottom w:val="single" w:sz="3" w:space="0" w:color="000000"/>
              <w:right w:val="nil"/>
            </w:tcBorders>
            <w:shd w:val="clear" w:color="auto" w:fill="FFFFFF"/>
            <w:vAlign w:val="center"/>
          </w:tcPr>
          <w:p w14:paraId="43D72C4B" w14:textId="77777777" w:rsidR="00066ABB" w:rsidRDefault="00000000">
            <w:pPr>
              <w:spacing w:after="0" w:line="259" w:lineRule="auto"/>
              <w:ind w:left="228" w:firstLine="0"/>
            </w:pPr>
            <w:r>
              <w:t>A</w:t>
            </w:r>
          </w:p>
        </w:tc>
        <w:tc>
          <w:tcPr>
            <w:tcW w:w="542" w:type="dxa"/>
            <w:gridSpan w:val="2"/>
            <w:tcBorders>
              <w:top w:val="single" w:sz="3" w:space="0" w:color="000000"/>
              <w:left w:val="nil"/>
              <w:bottom w:val="single" w:sz="3" w:space="0" w:color="000000"/>
              <w:right w:val="nil"/>
            </w:tcBorders>
            <w:shd w:val="clear" w:color="auto" w:fill="FFFFFF"/>
            <w:vAlign w:val="center"/>
          </w:tcPr>
          <w:p w14:paraId="30CB1ABB" w14:textId="77777777" w:rsidR="00066ABB" w:rsidRDefault="00000000">
            <w:pPr>
              <w:spacing w:after="0" w:line="259" w:lineRule="auto"/>
              <w:ind w:left="0" w:firstLine="0"/>
            </w:pPr>
            <w:r>
              <w:t>L</w:t>
            </w:r>
          </w:p>
        </w:tc>
        <w:tc>
          <w:tcPr>
            <w:tcW w:w="339" w:type="dxa"/>
            <w:tcBorders>
              <w:top w:val="single" w:sz="3" w:space="0" w:color="000000"/>
              <w:left w:val="nil"/>
              <w:bottom w:val="single" w:sz="3" w:space="0" w:color="000000"/>
              <w:right w:val="nil"/>
            </w:tcBorders>
            <w:shd w:val="clear" w:color="auto" w:fill="FFFFFF"/>
            <w:vAlign w:val="center"/>
          </w:tcPr>
          <w:p w14:paraId="7ACD3778" w14:textId="77777777" w:rsidR="00066ABB" w:rsidRDefault="00000000">
            <w:pPr>
              <w:spacing w:after="0" w:line="259" w:lineRule="auto"/>
              <w:ind w:left="0" w:firstLine="0"/>
            </w:pPr>
            <w:r>
              <w:t>K</w:t>
            </w:r>
          </w:p>
        </w:tc>
        <w:tc>
          <w:tcPr>
            <w:tcW w:w="2134" w:type="dxa"/>
            <w:gridSpan w:val="2"/>
            <w:tcBorders>
              <w:top w:val="single" w:sz="3" w:space="0" w:color="000000"/>
              <w:left w:val="nil"/>
              <w:bottom w:val="single" w:sz="3" w:space="0" w:color="000000"/>
              <w:right w:val="nil"/>
            </w:tcBorders>
            <w:shd w:val="clear" w:color="auto" w:fill="FFFFFF"/>
            <w:vAlign w:val="center"/>
          </w:tcPr>
          <w:p w14:paraId="2DD5F7FF" w14:textId="77777777" w:rsidR="00066ABB" w:rsidRDefault="00000000">
            <w:pPr>
              <w:spacing w:after="24" w:line="259" w:lineRule="auto"/>
              <w:ind w:left="0" w:firstLine="0"/>
            </w:pPr>
            <w:r>
              <w:t>kereskedelem és marketing</w:t>
            </w:r>
          </w:p>
          <w:p w14:paraId="0497BFCA" w14:textId="77777777" w:rsidR="00066ABB" w:rsidRDefault="00000000">
            <w:pPr>
              <w:spacing w:after="0" w:line="259" w:lineRule="auto"/>
              <w:ind w:left="0" w:firstLine="0"/>
            </w:pPr>
            <w:r>
              <w:t>(Gyöngyös)</w:t>
            </w:r>
            <w:r>
              <w:rPr>
                <w:sz w:val="11"/>
              </w:rPr>
              <w:t>(1)(3)(4)(8)</w:t>
            </w:r>
          </w:p>
        </w:tc>
        <w:tc>
          <w:tcPr>
            <w:tcW w:w="1001" w:type="dxa"/>
            <w:tcBorders>
              <w:top w:val="single" w:sz="3" w:space="0" w:color="000000"/>
              <w:left w:val="nil"/>
              <w:bottom w:val="single" w:sz="3" w:space="0" w:color="000000"/>
              <w:right w:val="nil"/>
            </w:tcBorders>
            <w:shd w:val="clear" w:color="auto" w:fill="FFFFFF"/>
            <w:vAlign w:val="center"/>
          </w:tcPr>
          <w:p w14:paraId="4CA56D2B" w14:textId="77777777" w:rsidR="00066ABB" w:rsidRDefault="00000000">
            <w:pPr>
              <w:spacing w:after="0" w:line="259" w:lineRule="auto"/>
              <w:ind w:left="211" w:right="280" w:hanging="211"/>
            </w:pPr>
            <w:r>
              <w:t>350 000 Ft</w:t>
            </w:r>
          </w:p>
        </w:tc>
        <w:tc>
          <w:tcPr>
            <w:tcW w:w="374" w:type="dxa"/>
            <w:tcBorders>
              <w:top w:val="single" w:sz="3" w:space="0" w:color="000000"/>
              <w:left w:val="nil"/>
              <w:bottom w:val="single" w:sz="3" w:space="0" w:color="000000"/>
              <w:right w:val="nil"/>
            </w:tcBorders>
            <w:shd w:val="clear" w:color="auto" w:fill="FFFFFF"/>
            <w:vAlign w:val="center"/>
          </w:tcPr>
          <w:p w14:paraId="0159DAB9" w14:textId="77777777" w:rsidR="00066ABB" w:rsidRDefault="00000000">
            <w:pPr>
              <w:spacing w:after="0" w:line="259" w:lineRule="auto"/>
              <w:ind w:left="0" w:firstLine="0"/>
            </w:pPr>
            <w:r>
              <w:t>7</w:t>
            </w:r>
          </w:p>
        </w:tc>
        <w:tc>
          <w:tcPr>
            <w:tcW w:w="1258" w:type="dxa"/>
            <w:gridSpan w:val="2"/>
            <w:tcBorders>
              <w:top w:val="single" w:sz="3" w:space="0" w:color="000000"/>
              <w:left w:val="nil"/>
              <w:bottom w:val="single" w:sz="3" w:space="0" w:color="000000"/>
              <w:right w:val="nil"/>
            </w:tcBorders>
            <w:shd w:val="clear" w:color="auto" w:fill="FFFFFF"/>
            <w:vAlign w:val="center"/>
          </w:tcPr>
          <w:p w14:paraId="6F28A559" w14:textId="77777777" w:rsidR="00066ABB" w:rsidRDefault="00000000">
            <w:pPr>
              <w:spacing w:after="0" w:line="259" w:lineRule="auto"/>
              <w:ind w:left="108" w:firstLine="0"/>
              <w:jc w:val="center"/>
            </w:pPr>
            <w:r>
              <w:t>1 &lt; 10</w:t>
            </w:r>
          </w:p>
        </w:tc>
        <w:tc>
          <w:tcPr>
            <w:tcW w:w="0" w:type="auto"/>
            <w:gridSpan w:val="2"/>
            <w:vMerge/>
            <w:tcBorders>
              <w:top w:val="nil"/>
              <w:left w:val="nil"/>
              <w:bottom w:val="single" w:sz="3" w:space="0" w:color="000000"/>
              <w:right w:val="nil"/>
            </w:tcBorders>
          </w:tcPr>
          <w:p w14:paraId="055C45BE" w14:textId="77777777" w:rsidR="00066ABB" w:rsidRDefault="00066ABB">
            <w:pPr>
              <w:spacing w:after="160" w:line="259" w:lineRule="auto"/>
              <w:ind w:left="0" w:firstLine="0"/>
            </w:pPr>
          </w:p>
        </w:tc>
        <w:tc>
          <w:tcPr>
            <w:tcW w:w="660" w:type="dxa"/>
            <w:tcBorders>
              <w:top w:val="single" w:sz="3" w:space="0" w:color="000000"/>
              <w:left w:val="nil"/>
              <w:bottom w:val="single" w:sz="3" w:space="0" w:color="000000"/>
              <w:right w:val="nil"/>
            </w:tcBorders>
            <w:shd w:val="clear" w:color="auto" w:fill="FFFFFF"/>
            <w:vAlign w:val="center"/>
          </w:tcPr>
          <w:p w14:paraId="3FEC3329" w14:textId="77777777" w:rsidR="00066ABB" w:rsidRDefault="00000000">
            <w:pPr>
              <w:spacing w:after="0" w:line="259" w:lineRule="auto"/>
              <w:ind w:left="96" w:firstLine="0"/>
            </w:pPr>
            <w:r>
              <w:t>GAZD</w:t>
            </w:r>
          </w:p>
        </w:tc>
        <w:tc>
          <w:tcPr>
            <w:tcW w:w="730" w:type="dxa"/>
            <w:tcBorders>
              <w:top w:val="single" w:sz="3" w:space="0" w:color="000000"/>
              <w:left w:val="nil"/>
              <w:bottom w:val="single" w:sz="3" w:space="0" w:color="000000"/>
              <w:right w:val="nil"/>
            </w:tcBorders>
            <w:shd w:val="clear" w:color="auto" w:fill="FFFFFF"/>
            <w:vAlign w:val="center"/>
          </w:tcPr>
          <w:p w14:paraId="63737B04" w14:textId="77777777" w:rsidR="00066ABB" w:rsidRDefault="00000000">
            <w:pPr>
              <w:spacing w:after="0" w:line="259" w:lineRule="auto"/>
              <w:ind w:left="267" w:firstLine="0"/>
            </w:pPr>
            <w:r>
              <w:t>I</w:t>
            </w:r>
          </w:p>
        </w:tc>
        <w:tc>
          <w:tcPr>
            <w:tcW w:w="746" w:type="dxa"/>
            <w:tcBorders>
              <w:top w:val="single" w:sz="3" w:space="0" w:color="000000"/>
              <w:left w:val="nil"/>
              <w:bottom w:val="single" w:sz="3" w:space="0" w:color="000000"/>
              <w:right w:val="nil"/>
            </w:tcBorders>
            <w:shd w:val="clear" w:color="auto" w:fill="FFFFFF"/>
            <w:vAlign w:val="center"/>
          </w:tcPr>
          <w:p w14:paraId="60434176" w14:textId="77777777" w:rsidR="00066ABB" w:rsidRDefault="00000000">
            <w:pPr>
              <w:spacing w:after="0" w:line="259" w:lineRule="auto"/>
              <w:ind w:left="20" w:firstLine="0"/>
              <w:jc w:val="center"/>
            </w:pPr>
            <w:r>
              <w:t>I</w:t>
            </w:r>
          </w:p>
        </w:tc>
      </w:tr>
    </w:tbl>
    <w:p w14:paraId="0D6CACC3" w14:textId="18145FC6" w:rsidR="000B2DCC" w:rsidRDefault="000B2DCC">
      <w:pPr>
        <w:spacing w:after="265" w:line="265" w:lineRule="auto"/>
        <w:ind w:left="943"/>
        <w:rPr>
          <w:sz w:val="14"/>
        </w:rPr>
      </w:pPr>
    </w:p>
    <w:p w14:paraId="60AAF20E" w14:textId="38D45522" w:rsidR="001D5747" w:rsidRDefault="001D5747">
      <w:pPr>
        <w:spacing w:after="265" w:line="265" w:lineRule="auto"/>
        <w:ind w:left="943"/>
        <w:rPr>
          <w:sz w:val="14"/>
        </w:rPr>
      </w:pPr>
    </w:p>
    <w:p w14:paraId="44D2CAA6" w14:textId="65B51F37" w:rsidR="00273371" w:rsidRDefault="00273371">
      <w:pPr>
        <w:spacing w:after="265" w:line="265" w:lineRule="auto"/>
        <w:ind w:left="943"/>
        <w:rPr>
          <w:sz w:val="14"/>
        </w:rPr>
      </w:pPr>
    </w:p>
    <w:p w14:paraId="707B63CF" w14:textId="77777777" w:rsidR="00273371" w:rsidRDefault="00273371">
      <w:pPr>
        <w:spacing w:after="265" w:line="265" w:lineRule="auto"/>
        <w:ind w:left="943"/>
        <w:rPr>
          <w:sz w:val="14"/>
        </w:rPr>
      </w:pPr>
    </w:p>
    <w:p w14:paraId="2670938E" w14:textId="77777777" w:rsidR="003A2669" w:rsidRDefault="003A2669">
      <w:pPr>
        <w:spacing w:after="265" w:line="265" w:lineRule="auto"/>
        <w:ind w:left="943"/>
        <w:rPr>
          <w:sz w:val="14"/>
        </w:rPr>
      </w:pPr>
    </w:p>
    <w:p w14:paraId="3A3CEB47" w14:textId="42648C8B" w:rsidR="00066ABB" w:rsidRDefault="00000000">
      <w:pPr>
        <w:spacing w:after="265" w:line="265" w:lineRule="auto"/>
        <w:ind w:left="943"/>
      </w:pPr>
      <w:r>
        <w:rPr>
          <w:sz w:val="14"/>
        </w:rPr>
        <w:t>MEGHIRDETETT FELSŐOKTATÁSI SZAKKÉPZÉSEK</w:t>
      </w:r>
    </w:p>
    <w:p w14:paraId="4E1AD36A" w14:textId="47D96702" w:rsidR="00066ABB" w:rsidRDefault="00066ABB">
      <w:pPr>
        <w:spacing w:after="0" w:line="259" w:lineRule="auto"/>
        <w:ind w:left="943"/>
      </w:pPr>
    </w:p>
    <w:tbl>
      <w:tblPr>
        <w:tblStyle w:val="TableGrid"/>
        <w:tblW w:w="10128" w:type="dxa"/>
        <w:tblInd w:w="946" w:type="dxa"/>
        <w:tblCellMar>
          <w:top w:w="54" w:type="dxa"/>
          <w:left w:w="0" w:type="dxa"/>
          <w:bottom w:w="28" w:type="dxa"/>
          <w:right w:w="21" w:type="dxa"/>
        </w:tblCellMar>
        <w:tblLook w:val="04A0" w:firstRow="1" w:lastRow="0" w:firstColumn="1" w:lastColumn="0" w:noHBand="0" w:noVBand="1"/>
      </w:tblPr>
      <w:tblGrid>
        <w:gridCol w:w="534"/>
        <w:gridCol w:w="647"/>
        <w:gridCol w:w="501"/>
        <w:gridCol w:w="2051"/>
        <w:gridCol w:w="883"/>
        <w:gridCol w:w="809"/>
        <w:gridCol w:w="1040"/>
        <w:gridCol w:w="1577"/>
        <w:gridCol w:w="880"/>
        <w:gridCol w:w="791"/>
        <w:gridCol w:w="415"/>
      </w:tblGrid>
      <w:tr w:rsidR="00066ABB" w14:paraId="20DB9657" w14:textId="77777777" w:rsidTr="001D5747">
        <w:trPr>
          <w:trHeight w:val="511"/>
        </w:trPr>
        <w:tc>
          <w:tcPr>
            <w:tcW w:w="534" w:type="dxa"/>
            <w:tcBorders>
              <w:top w:val="nil"/>
              <w:left w:val="nil"/>
              <w:bottom w:val="single" w:sz="3" w:space="0" w:color="000000"/>
              <w:right w:val="nil"/>
            </w:tcBorders>
            <w:vAlign w:val="bottom"/>
          </w:tcPr>
          <w:p w14:paraId="762D746D" w14:textId="77777777" w:rsidR="00066ABB" w:rsidRDefault="00000000">
            <w:pPr>
              <w:spacing w:after="0" w:line="259" w:lineRule="auto"/>
              <w:ind w:left="0" w:firstLine="0"/>
              <w:jc w:val="center"/>
            </w:pPr>
            <w:proofErr w:type="spellStart"/>
            <w:r>
              <w:t>Képz</w:t>
            </w:r>
            <w:proofErr w:type="spellEnd"/>
            <w:r>
              <w:t>. szint</w:t>
            </w:r>
          </w:p>
        </w:tc>
        <w:tc>
          <w:tcPr>
            <w:tcW w:w="647" w:type="dxa"/>
            <w:tcBorders>
              <w:top w:val="nil"/>
              <w:left w:val="nil"/>
              <w:bottom w:val="single" w:sz="3" w:space="0" w:color="000000"/>
              <w:right w:val="nil"/>
            </w:tcBorders>
            <w:shd w:val="clear" w:color="auto" w:fill="FFFFFF"/>
            <w:vAlign w:val="bottom"/>
          </w:tcPr>
          <w:p w14:paraId="48D88184" w14:textId="77777777" w:rsidR="00066ABB" w:rsidRDefault="00000000">
            <w:pPr>
              <w:spacing w:after="0" w:line="259" w:lineRule="auto"/>
              <w:ind w:left="127" w:hanging="101"/>
            </w:pPr>
            <w:r>
              <w:t>Munkarend</w:t>
            </w:r>
          </w:p>
        </w:tc>
        <w:tc>
          <w:tcPr>
            <w:tcW w:w="2552" w:type="dxa"/>
            <w:gridSpan w:val="2"/>
            <w:tcBorders>
              <w:top w:val="nil"/>
              <w:left w:val="nil"/>
              <w:bottom w:val="single" w:sz="3" w:space="0" w:color="000000"/>
              <w:right w:val="nil"/>
            </w:tcBorders>
            <w:shd w:val="clear" w:color="auto" w:fill="FFFFFF"/>
            <w:vAlign w:val="bottom"/>
          </w:tcPr>
          <w:p w14:paraId="34ED91FA" w14:textId="77777777" w:rsidR="00066ABB" w:rsidRDefault="00000000">
            <w:pPr>
              <w:spacing w:after="0" w:line="259" w:lineRule="auto"/>
              <w:ind w:left="84" w:firstLine="0"/>
            </w:pPr>
            <w:r>
              <w:t>Fin.</w:t>
            </w:r>
          </w:p>
          <w:p w14:paraId="1905E250" w14:textId="77777777" w:rsidR="00066ABB" w:rsidRDefault="00000000">
            <w:pPr>
              <w:spacing w:after="0" w:line="259" w:lineRule="auto"/>
              <w:ind w:left="0" w:firstLine="0"/>
            </w:pPr>
            <w:r>
              <w:t>forma Meghirdetett képzés</w:t>
            </w:r>
          </w:p>
        </w:tc>
        <w:tc>
          <w:tcPr>
            <w:tcW w:w="1692" w:type="dxa"/>
            <w:gridSpan w:val="2"/>
            <w:tcBorders>
              <w:top w:val="nil"/>
              <w:left w:val="nil"/>
              <w:bottom w:val="single" w:sz="3" w:space="0" w:color="000000"/>
              <w:right w:val="nil"/>
            </w:tcBorders>
            <w:shd w:val="clear" w:color="auto" w:fill="FFFFFF"/>
            <w:vAlign w:val="bottom"/>
          </w:tcPr>
          <w:p w14:paraId="11C7DD46" w14:textId="77777777" w:rsidR="00066ABB" w:rsidRDefault="00000000">
            <w:pPr>
              <w:spacing w:after="0" w:line="259" w:lineRule="auto"/>
              <w:ind w:left="115" w:hanging="115"/>
            </w:pPr>
            <w:r>
              <w:t xml:space="preserve">Önköltség </w:t>
            </w:r>
            <w:proofErr w:type="spellStart"/>
            <w:r>
              <w:t>Képz</w:t>
            </w:r>
            <w:proofErr w:type="spellEnd"/>
            <w:r>
              <w:t>. idő (félév)</w:t>
            </w:r>
            <w:r>
              <w:tab/>
              <w:t>(félév)</w:t>
            </w:r>
          </w:p>
        </w:tc>
        <w:tc>
          <w:tcPr>
            <w:tcW w:w="1040" w:type="dxa"/>
            <w:tcBorders>
              <w:top w:val="nil"/>
              <w:left w:val="nil"/>
              <w:bottom w:val="single" w:sz="3" w:space="0" w:color="000000"/>
              <w:right w:val="nil"/>
            </w:tcBorders>
            <w:shd w:val="clear" w:color="auto" w:fill="FFFFFF"/>
            <w:vAlign w:val="bottom"/>
          </w:tcPr>
          <w:p w14:paraId="3B808179" w14:textId="77777777" w:rsidR="00066ABB" w:rsidRDefault="00000000">
            <w:pPr>
              <w:spacing w:after="0" w:line="259" w:lineRule="auto"/>
              <w:ind w:left="0" w:firstLine="79"/>
            </w:pPr>
            <w:r>
              <w:t xml:space="preserve">Kapacitás min. &lt; </w:t>
            </w:r>
            <w:proofErr w:type="spellStart"/>
            <w:r>
              <w:t>max</w:t>
            </w:r>
            <w:proofErr w:type="spellEnd"/>
            <w:r>
              <w:t>.</w:t>
            </w:r>
          </w:p>
        </w:tc>
        <w:tc>
          <w:tcPr>
            <w:tcW w:w="1577" w:type="dxa"/>
            <w:tcBorders>
              <w:top w:val="nil"/>
              <w:left w:val="nil"/>
              <w:bottom w:val="single" w:sz="3" w:space="0" w:color="000000"/>
              <w:right w:val="nil"/>
            </w:tcBorders>
            <w:shd w:val="clear" w:color="auto" w:fill="FFFFFF"/>
          </w:tcPr>
          <w:p w14:paraId="4BF3DDE4" w14:textId="77777777" w:rsidR="00066ABB" w:rsidRDefault="00000000">
            <w:pPr>
              <w:spacing w:after="0" w:line="259" w:lineRule="auto"/>
              <w:ind w:left="0" w:firstLine="0"/>
            </w:pPr>
            <w:r>
              <w:t>Érettségi</w:t>
            </w:r>
          </w:p>
          <w:p w14:paraId="659452FC" w14:textId="77777777" w:rsidR="00066ABB" w:rsidRDefault="00000000">
            <w:pPr>
              <w:spacing w:after="0" w:line="259" w:lineRule="auto"/>
              <w:ind w:left="0" w:firstLine="0"/>
            </w:pPr>
            <w:r>
              <w:t>vizsgakövetelmények a pontszámításhoz</w:t>
            </w:r>
          </w:p>
        </w:tc>
        <w:tc>
          <w:tcPr>
            <w:tcW w:w="2086" w:type="dxa"/>
            <w:gridSpan w:val="3"/>
            <w:tcBorders>
              <w:top w:val="nil"/>
              <w:left w:val="nil"/>
              <w:bottom w:val="single" w:sz="3" w:space="0" w:color="000000"/>
              <w:right w:val="nil"/>
            </w:tcBorders>
            <w:shd w:val="clear" w:color="auto" w:fill="FFFFFF"/>
          </w:tcPr>
          <w:p w14:paraId="0640819D" w14:textId="77777777" w:rsidR="00066ABB" w:rsidRDefault="00000000">
            <w:pPr>
              <w:tabs>
                <w:tab w:val="center" w:pos="905"/>
                <w:tab w:val="right" w:pos="2070"/>
              </w:tabs>
              <w:spacing w:after="5" w:line="259" w:lineRule="auto"/>
              <w:ind w:left="0" w:firstLine="0"/>
            </w:pPr>
            <w:r>
              <w:rPr>
                <w:rFonts w:ascii="Calibri" w:eastAsia="Calibri" w:hAnsi="Calibri" w:cs="Calibri"/>
                <w:sz w:val="22"/>
              </w:rPr>
              <w:tab/>
            </w:r>
            <w:r>
              <w:t>Pontsz.</w:t>
            </w:r>
            <w:r>
              <w:tab/>
              <w:t>Pontsz.</w:t>
            </w:r>
          </w:p>
          <w:p w14:paraId="73B9255F" w14:textId="77777777" w:rsidR="00066ABB" w:rsidRDefault="00000000">
            <w:pPr>
              <w:spacing w:after="0" w:line="259" w:lineRule="auto"/>
              <w:ind w:left="0" w:firstLine="36"/>
              <w:jc w:val="both"/>
            </w:pPr>
            <w:proofErr w:type="spellStart"/>
            <w:r>
              <w:t>Képz</w:t>
            </w:r>
            <w:proofErr w:type="spellEnd"/>
            <w:r>
              <w:t xml:space="preserve">. </w:t>
            </w:r>
            <w:proofErr w:type="spellStart"/>
            <w:r>
              <w:t>fels</w:t>
            </w:r>
            <w:proofErr w:type="spellEnd"/>
            <w:r>
              <w:t>. okl. foksz. okl. terület IGEN/NEM IGEN/NEM</w:t>
            </w:r>
          </w:p>
        </w:tc>
      </w:tr>
      <w:tr w:rsidR="00066ABB" w14:paraId="1FB4E7BE" w14:textId="77777777" w:rsidTr="001D5747">
        <w:trPr>
          <w:trHeight w:val="388"/>
        </w:trPr>
        <w:tc>
          <w:tcPr>
            <w:tcW w:w="1181" w:type="dxa"/>
            <w:gridSpan w:val="2"/>
            <w:tcBorders>
              <w:top w:val="single" w:sz="3" w:space="0" w:color="000000"/>
              <w:left w:val="nil"/>
              <w:bottom w:val="single" w:sz="3" w:space="0" w:color="000000"/>
              <w:right w:val="nil"/>
            </w:tcBorders>
            <w:shd w:val="clear" w:color="auto" w:fill="FFFFFF"/>
            <w:vAlign w:val="center"/>
          </w:tcPr>
          <w:p w14:paraId="23233F94" w14:textId="77777777" w:rsidR="00066ABB" w:rsidRDefault="00000000">
            <w:pPr>
              <w:tabs>
                <w:tab w:val="center" w:pos="267"/>
                <w:tab w:val="center" w:pos="820"/>
              </w:tabs>
              <w:spacing w:after="0" w:line="259" w:lineRule="auto"/>
              <w:ind w:left="0" w:firstLine="0"/>
            </w:pPr>
            <w:r>
              <w:rPr>
                <w:rFonts w:ascii="Calibri" w:eastAsia="Calibri" w:hAnsi="Calibri" w:cs="Calibri"/>
                <w:sz w:val="22"/>
              </w:rPr>
              <w:tab/>
            </w:r>
            <w:r>
              <w:t>F</w:t>
            </w:r>
            <w:r>
              <w:tab/>
              <w:t>L</w:t>
            </w:r>
          </w:p>
        </w:tc>
        <w:tc>
          <w:tcPr>
            <w:tcW w:w="501" w:type="dxa"/>
            <w:tcBorders>
              <w:top w:val="single" w:sz="3" w:space="0" w:color="000000"/>
              <w:left w:val="nil"/>
              <w:bottom w:val="single" w:sz="3" w:space="0" w:color="000000"/>
              <w:right w:val="nil"/>
            </w:tcBorders>
            <w:shd w:val="clear" w:color="auto" w:fill="FFFFFF"/>
            <w:vAlign w:val="center"/>
          </w:tcPr>
          <w:p w14:paraId="1A4ADE8B" w14:textId="77777777" w:rsidR="00066ABB" w:rsidRDefault="00000000">
            <w:pPr>
              <w:spacing w:after="0" w:line="259" w:lineRule="auto"/>
              <w:ind w:left="163" w:firstLine="0"/>
            </w:pPr>
            <w:r>
              <w:t>K</w:t>
            </w:r>
          </w:p>
        </w:tc>
        <w:tc>
          <w:tcPr>
            <w:tcW w:w="2051" w:type="dxa"/>
            <w:tcBorders>
              <w:top w:val="single" w:sz="3" w:space="0" w:color="000000"/>
              <w:left w:val="nil"/>
              <w:bottom w:val="single" w:sz="3" w:space="0" w:color="000000"/>
              <w:right w:val="nil"/>
            </w:tcBorders>
            <w:shd w:val="clear" w:color="auto" w:fill="FFFFFF"/>
          </w:tcPr>
          <w:p w14:paraId="454842CD" w14:textId="77777777" w:rsidR="00066ABB" w:rsidRDefault="00000000">
            <w:pPr>
              <w:spacing w:after="26" w:line="259" w:lineRule="auto"/>
              <w:ind w:left="0" w:firstLine="0"/>
            </w:pPr>
            <w:r>
              <w:t>gazdálkodási és menedzsment</w:t>
            </w:r>
          </w:p>
          <w:p w14:paraId="0037972E" w14:textId="77777777" w:rsidR="00066ABB" w:rsidRDefault="00000000">
            <w:pPr>
              <w:spacing w:after="0" w:line="259" w:lineRule="auto"/>
              <w:ind w:left="0" w:firstLine="0"/>
            </w:pPr>
            <w:r>
              <w:t>(Gyöngyös)</w:t>
            </w:r>
            <w:r>
              <w:rPr>
                <w:sz w:val="16"/>
                <w:vertAlign w:val="superscript"/>
              </w:rPr>
              <w:t>(1)(3)</w:t>
            </w:r>
          </w:p>
        </w:tc>
        <w:tc>
          <w:tcPr>
            <w:tcW w:w="883" w:type="dxa"/>
            <w:tcBorders>
              <w:top w:val="single" w:sz="3" w:space="0" w:color="000000"/>
              <w:left w:val="nil"/>
              <w:bottom w:val="single" w:sz="3" w:space="0" w:color="000000"/>
              <w:right w:val="nil"/>
            </w:tcBorders>
            <w:shd w:val="clear" w:color="auto" w:fill="FFFFFF"/>
          </w:tcPr>
          <w:p w14:paraId="6FAF77FB" w14:textId="77777777" w:rsidR="00066ABB" w:rsidRDefault="00000000">
            <w:pPr>
              <w:spacing w:after="0" w:line="259" w:lineRule="auto"/>
              <w:ind w:left="288" w:right="116" w:hanging="211"/>
            </w:pPr>
            <w:r>
              <w:t>200 000 Ft</w:t>
            </w:r>
          </w:p>
        </w:tc>
        <w:tc>
          <w:tcPr>
            <w:tcW w:w="809" w:type="dxa"/>
            <w:tcBorders>
              <w:top w:val="single" w:sz="3" w:space="0" w:color="000000"/>
              <w:left w:val="nil"/>
              <w:bottom w:val="single" w:sz="3" w:space="0" w:color="000000"/>
              <w:right w:val="nil"/>
            </w:tcBorders>
            <w:shd w:val="clear" w:color="auto" w:fill="FFFFFF"/>
            <w:vAlign w:val="center"/>
          </w:tcPr>
          <w:p w14:paraId="399AC1D6" w14:textId="77777777" w:rsidR="00066ABB" w:rsidRDefault="00000000">
            <w:pPr>
              <w:spacing w:after="0" w:line="259" w:lineRule="auto"/>
              <w:ind w:left="194" w:firstLine="0"/>
            </w:pPr>
            <w:r>
              <w:t>4</w:t>
            </w:r>
          </w:p>
        </w:tc>
        <w:tc>
          <w:tcPr>
            <w:tcW w:w="1040" w:type="dxa"/>
            <w:tcBorders>
              <w:top w:val="single" w:sz="3" w:space="0" w:color="000000"/>
              <w:left w:val="nil"/>
              <w:bottom w:val="single" w:sz="3" w:space="0" w:color="000000"/>
              <w:right w:val="nil"/>
            </w:tcBorders>
            <w:shd w:val="clear" w:color="auto" w:fill="FFFFFF"/>
            <w:vAlign w:val="center"/>
          </w:tcPr>
          <w:p w14:paraId="010AF4F4" w14:textId="77777777" w:rsidR="00066ABB" w:rsidRDefault="00000000">
            <w:pPr>
              <w:spacing w:after="0" w:line="259" w:lineRule="auto"/>
              <w:ind w:left="197" w:firstLine="0"/>
            </w:pPr>
            <w:r>
              <w:t>1 &lt; 10</w:t>
            </w:r>
          </w:p>
        </w:tc>
        <w:tc>
          <w:tcPr>
            <w:tcW w:w="1577" w:type="dxa"/>
            <w:vMerge w:val="restart"/>
            <w:tcBorders>
              <w:top w:val="single" w:sz="3" w:space="0" w:color="000000"/>
              <w:left w:val="nil"/>
              <w:bottom w:val="single" w:sz="3" w:space="0" w:color="000000"/>
              <w:right w:val="nil"/>
            </w:tcBorders>
            <w:shd w:val="clear" w:color="auto" w:fill="FFFFFF"/>
            <w:vAlign w:val="center"/>
          </w:tcPr>
          <w:p w14:paraId="1C63EFB0" w14:textId="77777777" w:rsidR="00066ABB" w:rsidRDefault="00000000">
            <w:pPr>
              <w:spacing w:after="0" w:line="259" w:lineRule="auto"/>
              <w:ind w:left="0" w:firstLine="0"/>
            </w:pPr>
            <w:r>
              <w:t>bármelyik két érettségi vizsgatárgy</w:t>
            </w:r>
          </w:p>
        </w:tc>
        <w:tc>
          <w:tcPr>
            <w:tcW w:w="880" w:type="dxa"/>
            <w:tcBorders>
              <w:top w:val="single" w:sz="3" w:space="0" w:color="000000"/>
              <w:left w:val="nil"/>
              <w:bottom w:val="single" w:sz="3" w:space="0" w:color="000000"/>
              <w:right w:val="nil"/>
            </w:tcBorders>
            <w:shd w:val="clear" w:color="auto" w:fill="FFFFFF"/>
            <w:vAlign w:val="center"/>
          </w:tcPr>
          <w:p w14:paraId="40EEEB83" w14:textId="77777777" w:rsidR="00066ABB" w:rsidRDefault="00000000">
            <w:pPr>
              <w:spacing w:after="0" w:line="259" w:lineRule="auto"/>
              <w:ind w:left="50" w:firstLine="0"/>
            </w:pPr>
            <w:r>
              <w:t>GAZD</w:t>
            </w:r>
          </w:p>
        </w:tc>
        <w:tc>
          <w:tcPr>
            <w:tcW w:w="791" w:type="dxa"/>
            <w:tcBorders>
              <w:top w:val="single" w:sz="3" w:space="0" w:color="000000"/>
              <w:left w:val="nil"/>
              <w:bottom w:val="single" w:sz="3" w:space="0" w:color="000000"/>
              <w:right w:val="nil"/>
            </w:tcBorders>
            <w:shd w:val="clear" w:color="auto" w:fill="FFFFFF"/>
            <w:vAlign w:val="center"/>
          </w:tcPr>
          <w:p w14:paraId="28CDC4E4" w14:textId="77777777" w:rsidR="00066ABB" w:rsidRDefault="00000000">
            <w:pPr>
              <w:spacing w:after="0" w:line="259" w:lineRule="auto"/>
              <w:ind w:left="0" w:firstLine="0"/>
            </w:pPr>
            <w:r>
              <w:t>I</w:t>
            </w:r>
          </w:p>
        </w:tc>
        <w:tc>
          <w:tcPr>
            <w:tcW w:w="415" w:type="dxa"/>
            <w:tcBorders>
              <w:top w:val="single" w:sz="3" w:space="0" w:color="000000"/>
              <w:left w:val="nil"/>
              <w:bottom w:val="single" w:sz="3" w:space="0" w:color="000000"/>
              <w:right w:val="nil"/>
            </w:tcBorders>
            <w:shd w:val="clear" w:color="auto" w:fill="FFFFFF"/>
            <w:vAlign w:val="center"/>
          </w:tcPr>
          <w:p w14:paraId="790714C6" w14:textId="77777777" w:rsidR="00066ABB" w:rsidRDefault="00000000">
            <w:pPr>
              <w:spacing w:after="0" w:line="259" w:lineRule="auto"/>
              <w:ind w:left="0" w:firstLine="0"/>
            </w:pPr>
            <w:r>
              <w:t>I</w:t>
            </w:r>
          </w:p>
        </w:tc>
      </w:tr>
      <w:tr w:rsidR="00066ABB" w14:paraId="03A71E4A" w14:textId="77777777" w:rsidTr="001D5747">
        <w:trPr>
          <w:trHeight w:val="498"/>
        </w:trPr>
        <w:tc>
          <w:tcPr>
            <w:tcW w:w="1181" w:type="dxa"/>
            <w:gridSpan w:val="2"/>
            <w:tcBorders>
              <w:top w:val="single" w:sz="3" w:space="0" w:color="000000"/>
              <w:left w:val="nil"/>
              <w:bottom w:val="single" w:sz="4" w:space="0" w:color="000000"/>
              <w:right w:val="nil"/>
            </w:tcBorders>
            <w:shd w:val="clear" w:color="auto" w:fill="FFFFFF"/>
            <w:vAlign w:val="center"/>
          </w:tcPr>
          <w:p w14:paraId="7A2B2894" w14:textId="77777777" w:rsidR="00066ABB" w:rsidRDefault="00000000">
            <w:pPr>
              <w:tabs>
                <w:tab w:val="center" w:pos="267"/>
                <w:tab w:val="center" w:pos="820"/>
              </w:tabs>
              <w:spacing w:after="0" w:line="259" w:lineRule="auto"/>
              <w:ind w:left="0" w:firstLine="0"/>
            </w:pPr>
            <w:r>
              <w:rPr>
                <w:rFonts w:ascii="Calibri" w:eastAsia="Calibri" w:hAnsi="Calibri" w:cs="Calibri"/>
                <w:sz w:val="22"/>
              </w:rPr>
              <w:tab/>
            </w:r>
            <w:r>
              <w:t>F</w:t>
            </w:r>
            <w:r>
              <w:tab/>
              <w:t>L</w:t>
            </w:r>
          </w:p>
        </w:tc>
        <w:tc>
          <w:tcPr>
            <w:tcW w:w="501" w:type="dxa"/>
            <w:tcBorders>
              <w:top w:val="single" w:sz="3" w:space="0" w:color="000000"/>
              <w:left w:val="nil"/>
              <w:bottom w:val="single" w:sz="4" w:space="0" w:color="000000"/>
              <w:right w:val="nil"/>
            </w:tcBorders>
            <w:shd w:val="clear" w:color="auto" w:fill="FFFFFF"/>
            <w:vAlign w:val="center"/>
          </w:tcPr>
          <w:p w14:paraId="64C0BDAF" w14:textId="77777777" w:rsidR="00066ABB" w:rsidRDefault="00000000">
            <w:pPr>
              <w:spacing w:after="0" w:line="259" w:lineRule="auto"/>
              <w:ind w:left="163" w:firstLine="0"/>
            </w:pPr>
            <w:r>
              <w:t>K</w:t>
            </w:r>
          </w:p>
        </w:tc>
        <w:tc>
          <w:tcPr>
            <w:tcW w:w="2051" w:type="dxa"/>
            <w:tcBorders>
              <w:top w:val="single" w:sz="3" w:space="0" w:color="000000"/>
              <w:left w:val="nil"/>
              <w:bottom w:val="single" w:sz="4" w:space="0" w:color="000000"/>
              <w:right w:val="nil"/>
            </w:tcBorders>
            <w:shd w:val="clear" w:color="auto" w:fill="FFFFFF"/>
          </w:tcPr>
          <w:p w14:paraId="5139CF98" w14:textId="77777777" w:rsidR="00066ABB" w:rsidRDefault="00000000">
            <w:pPr>
              <w:spacing w:after="0" w:line="246" w:lineRule="auto"/>
              <w:ind w:left="0" w:firstLine="0"/>
            </w:pPr>
            <w:r>
              <w:t>kereskedelem és marketing [kereskedelmi] (Kaposvár)</w:t>
            </w:r>
          </w:p>
          <w:p w14:paraId="31DDDF13" w14:textId="77777777" w:rsidR="00066ABB" w:rsidRDefault="00000000">
            <w:pPr>
              <w:spacing w:after="0" w:line="259" w:lineRule="auto"/>
              <w:ind w:left="0" w:firstLine="0"/>
            </w:pPr>
            <w:r>
              <w:rPr>
                <w:sz w:val="11"/>
              </w:rPr>
              <w:t>(1)(3)</w:t>
            </w:r>
          </w:p>
        </w:tc>
        <w:tc>
          <w:tcPr>
            <w:tcW w:w="883" w:type="dxa"/>
            <w:tcBorders>
              <w:top w:val="single" w:sz="3" w:space="0" w:color="000000"/>
              <w:left w:val="nil"/>
              <w:bottom w:val="single" w:sz="4" w:space="0" w:color="000000"/>
              <w:right w:val="nil"/>
            </w:tcBorders>
            <w:shd w:val="clear" w:color="auto" w:fill="FFFFFF"/>
          </w:tcPr>
          <w:p w14:paraId="27C3A21D" w14:textId="77777777" w:rsidR="00066ABB" w:rsidRDefault="00000000">
            <w:pPr>
              <w:spacing w:after="0" w:line="259" w:lineRule="auto"/>
              <w:ind w:left="288" w:right="116" w:hanging="211"/>
            </w:pPr>
            <w:r>
              <w:t>200 000 Ft</w:t>
            </w:r>
          </w:p>
        </w:tc>
        <w:tc>
          <w:tcPr>
            <w:tcW w:w="809" w:type="dxa"/>
            <w:tcBorders>
              <w:top w:val="single" w:sz="3" w:space="0" w:color="000000"/>
              <w:left w:val="nil"/>
              <w:bottom w:val="single" w:sz="4" w:space="0" w:color="000000"/>
              <w:right w:val="nil"/>
            </w:tcBorders>
            <w:shd w:val="clear" w:color="auto" w:fill="FFFFFF"/>
            <w:vAlign w:val="center"/>
          </w:tcPr>
          <w:p w14:paraId="172EED95" w14:textId="77777777" w:rsidR="00066ABB" w:rsidRDefault="00000000">
            <w:pPr>
              <w:spacing w:after="0" w:line="259" w:lineRule="auto"/>
              <w:ind w:left="194" w:firstLine="0"/>
            </w:pPr>
            <w:r>
              <w:t>4</w:t>
            </w:r>
          </w:p>
        </w:tc>
        <w:tc>
          <w:tcPr>
            <w:tcW w:w="1040" w:type="dxa"/>
            <w:tcBorders>
              <w:top w:val="single" w:sz="3" w:space="0" w:color="000000"/>
              <w:left w:val="nil"/>
              <w:bottom w:val="single" w:sz="4" w:space="0" w:color="000000"/>
              <w:right w:val="nil"/>
            </w:tcBorders>
            <w:shd w:val="clear" w:color="auto" w:fill="FFFFFF"/>
            <w:vAlign w:val="center"/>
          </w:tcPr>
          <w:p w14:paraId="7E5D25B2" w14:textId="77777777" w:rsidR="00066ABB" w:rsidRDefault="00000000">
            <w:pPr>
              <w:spacing w:after="0" w:line="259" w:lineRule="auto"/>
              <w:ind w:left="197" w:firstLine="0"/>
            </w:pPr>
            <w:r>
              <w:t>1 &lt; 10</w:t>
            </w:r>
          </w:p>
        </w:tc>
        <w:tc>
          <w:tcPr>
            <w:tcW w:w="0" w:type="auto"/>
            <w:vMerge/>
            <w:tcBorders>
              <w:top w:val="nil"/>
              <w:left w:val="nil"/>
              <w:bottom w:val="nil"/>
              <w:right w:val="nil"/>
            </w:tcBorders>
          </w:tcPr>
          <w:p w14:paraId="567C232F" w14:textId="77777777" w:rsidR="00066ABB" w:rsidRDefault="00066ABB">
            <w:pPr>
              <w:spacing w:after="160" w:line="259" w:lineRule="auto"/>
              <w:ind w:left="0" w:firstLine="0"/>
            </w:pPr>
          </w:p>
        </w:tc>
        <w:tc>
          <w:tcPr>
            <w:tcW w:w="880" w:type="dxa"/>
            <w:tcBorders>
              <w:top w:val="single" w:sz="3" w:space="0" w:color="000000"/>
              <w:left w:val="nil"/>
              <w:bottom w:val="single" w:sz="4" w:space="0" w:color="000000"/>
              <w:right w:val="nil"/>
            </w:tcBorders>
            <w:shd w:val="clear" w:color="auto" w:fill="FFFFFF"/>
            <w:vAlign w:val="center"/>
          </w:tcPr>
          <w:p w14:paraId="735EB649" w14:textId="77777777" w:rsidR="00066ABB" w:rsidRDefault="00000000">
            <w:pPr>
              <w:spacing w:after="0" w:line="259" w:lineRule="auto"/>
              <w:ind w:left="51" w:firstLine="0"/>
            </w:pPr>
            <w:r>
              <w:t>GAZD</w:t>
            </w:r>
          </w:p>
        </w:tc>
        <w:tc>
          <w:tcPr>
            <w:tcW w:w="791" w:type="dxa"/>
            <w:tcBorders>
              <w:top w:val="single" w:sz="3" w:space="0" w:color="000000"/>
              <w:left w:val="nil"/>
              <w:bottom w:val="single" w:sz="4" w:space="0" w:color="000000"/>
              <w:right w:val="nil"/>
            </w:tcBorders>
            <w:shd w:val="clear" w:color="auto" w:fill="FFFFFF"/>
            <w:vAlign w:val="center"/>
          </w:tcPr>
          <w:p w14:paraId="13840429" w14:textId="77777777" w:rsidR="00066ABB" w:rsidRDefault="00000000">
            <w:pPr>
              <w:spacing w:after="0" w:line="259" w:lineRule="auto"/>
              <w:ind w:left="0" w:firstLine="0"/>
            </w:pPr>
            <w:r>
              <w:t>I</w:t>
            </w:r>
          </w:p>
        </w:tc>
        <w:tc>
          <w:tcPr>
            <w:tcW w:w="415" w:type="dxa"/>
            <w:tcBorders>
              <w:top w:val="single" w:sz="3" w:space="0" w:color="000000"/>
              <w:left w:val="nil"/>
              <w:bottom w:val="single" w:sz="4" w:space="0" w:color="000000"/>
              <w:right w:val="nil"/>
            </w:tcBorders>
            <w:shd w:val="clear" w:color="auto" w:fill="FFFFFF"/>
            <w:vAlign w:val="center"/>
          </w:tcPr>
          <w:p w14:paraId="4AA05343" w14:textId="77777777" w:rsidR="00066ABB" w:rsidRDefault="00000000">
            <w:pPr>
              <w:spacing w:after="0" w:line="259" w:lineRule="auto"/>
              <w:ind w:left="0" w:firstLine="0"/>
            </w:pPr>
            <w:r>
              <w:t>I</w:t>
            </w:r>
          </w:p>
        </w:tc>
      </w:tr>
      <w:tr w:rsidR="00066ABB" w14:paraId="045D6C01" w14:textId="77777777" w:rsidTr="001D5747">
        <w:trPr>
          <w:trHeight w:val="389"/>
        </w:trPr>
        <w:tc>
          <w:tcPr>
            <w:tcW w:w="1181" w:type="dxa"/>
            <w:gridSpan w:val="2"/>
            <w:tcBorders>
              <w:top w:val="single" w:sz="4" w:space="0" w:color="000000"/>
              <w:left w:val="nil"/>
              <w:bottom w:val="single" w:sz="4" w:space="0" w:color="000000"/>
              <w:right w:val="nil"/>
            </w:tcBorders>
            <w:shd w:val="clear" w:color="auto" w:fill="FFFFFF"/>
            <w:vAlign w:val="center"/>
          </w:tcPr>
          <w:p w14:paraId="3D41B468" w14:textId="77777777" w:rsidR="00066ABB" w:rsidRDefault="00000000">
            <w:pPr>
              <w:tabs>
                <w:tab w:val="center" w:pos="267"/>
                <w:tab w:val="center" w:pos="820"/>
              </w:tabs>
              <w:spacing w:after="0" w:line="259" w:lineRule="auto"/>
              <w:ind w:left="0" w:firstLine="0"/>
            </w:pPr>
            <w:r>
              <w:rPr>
                <w:rFonts w:ascii="Calibri" w:eastAsia="Calibri" w:hAnsi="Calibri" w:cs="Calibri"/>
                <w:sz w:val="22"/>
              </w:rPr>
              <w:tab/>
            </w:r>
            <w:r>
              <w:t>F</w:t>
            </w:r>
            <w:r>
              <w:tab/>
              <w:t>L</w:t>
            </w:r>
          </w:p>
        </w:tc>
        <w:tc>
          <w:tcPr>
            <w:tcW w:w="501" w:type="dxa"/>
            <w:tcBorders>
              <w:top w:val="single" w:sz="4" w:space="0" w:color="000000"/>
              <w:left w:val="nil"/>
              <w:bottom w:val="single" w:sz="4" w:space="0" w:color="000000"/>
              <w:right w:val="nil"/>
            </w:tcBorders>
            <w:shd w:val="clear" w:color="auto" w:fill="FFFFFF"/>
            <w:vAlign w:val="center"/>
          </w:tcPr>
          <w:p w14:paraId="1CB2C41D" w14:textId="77777777" w:rsidR="00066ABB" w:rsidRDefault="00000000">
            <w:pPr>
              <w:spacing w:after="0" w:line="259" w:lineRule="auto"/>
              <w:ind w:left="163" w:firstLine="0"/>
            </w:pPr>
            <w:r>
              <w:t>K</w:t>
            </w:r>
          </w:p>
        </w:tc>
        <w:tc>
          <w:tcPr>
            <w:tcW w:w="2051" w:type="dxa"/>
            <w:tcBorders>
              <w:top w:val="single" w:sz="4" w:space="0" w:color="000000"/>
              <w:left w:val="nil"/>
              <w:bottom w:val="single" w:sz="4" w:space="0" w:color="000000"/>
              <w:right w:val="nil"/>
            </w:tcBorders>
            <w:shd w:val="clear" w:color="auto" w:fill="FFFFFF"/>
          </w:tcPr>
          <w:p w14:paraId="111A4735" w14:textId="77777777" w:rsidR="00066ABB" w:rsidRDefault="00000000">
            <w:pPr>
              <w:spacing w:after="29" w:line="259" w:lineRule="auto"/>
              <w:ind w:left="0" w:firstLine="0"/>
            </w:pPr>
            <w:r>
              <w:t>kereskedelem és marketing</w:t>
            </w:r>
          </w:p>
          <w:p w14:paraId="382A7859" w14:textId="77777777" w:rsidR="00066ABB" w:rsidRDefault="00000000">
            <w:pPr>
              <w:spacing w:after="0" w:line="259" w:lineRule="auto"/>
              <w:ind w:left="0" w:firstLine="0"/>
            </w:pPr>
            <w:r>
              <w:t>[logisztika] (Gödöllő)</w:t>
            </w:r>
            <w:r>
              <w:rPr>
                <w:sz w:val="16"/>
                <w:vertAlign w:val="superscript"/>
              </w:rPr>
              <w:t>(1)(3)</w:t>
            </w:r>
          </w:p>
        </w:tc>
        <w:tc>
          <w:tcPr>
            <w:tcW w:w="883" w:type="dxa"/>
            <w:tcBorders>
              <w:top w:val="single" w:sz="4" w:space="0" w:color="000000"/>
              <w:left w:val="nil"/>
              <w:bottom w:val="single" w:sz="4" w:space="0" w:color="000000"/>
              <w:right w:val="nil"/>
            </w:tcBorders>
            <w:shd w:val="clear" w:color="auto" w:fill="FFFFFF"/>
          </w:tcPr>
          <w:p w14:paraId="5057BBBB" w14:textId="77777777" w:rsidR="00066ABB" w:rsidRDefault="00000000">
            <w:pPr>
              <w:spacing w:after="0" w:line="259" w:lineRule="auto"/>
              <w:ind w:left="288" w:right="116" w:hanging="211"/>
            </w:pPr>
            <w:r>
              <w:t>200 000 Ft</w:t>
            </w:r>
          </w:p>
        </w:tc>
        <w:tc>
          <w:tcPr>
            <w:tcW w:w="809" w:type="dxa"/>
            <w:tcBorders>
              <w:top w:val="single" w:sz="4" w:space="0" w:color="000000"/>
              <w:left w:val="nil"/>
              <w:bottom w:val="single" w:sz="4" w:space="0" w:color="000000"/>
              <w:right w:val="nil"/>
            </w:tcBorders>
            <w:shd w:val="clear" w:color="auto" w:fill="FFFFFF"/>
            <w:vAlign w:val="center"/>
          </w:tcPr>
          <w:p w14:paraId="50C9E720" w14:textId="77777777" w:rsidR="00066ABB" w:rsidRDefault="00000000">
            <w:pPr>
              <w:spacing w:after="0" w:line="259" w:lineRule="auto"/>
              <w:ind w:left="194" w:firstLine="0"/>
            </w:pPr>
            <w:r>
              <w:t>4</w:t>
            </w:r>
          </w:p>
        </w:tc>
        <w:tc>
          <w:tcPr>
            <w:tcW w:w="1040" w:type="dxa"/>
            <w:tcBorders>
              <w:top w:val="single" w:sz="4" w:space="0" w:color="000000"/>
              <w:left w:val="nil"/>
              <w:bottom w:val="single" w:sz="4" w:space="0" w:color="000000"/>
              <w:right w:val="nil"/>
            </w:tcBorders>
            <w:shd w:val="clear" w:color="auto" w:fill="FFFFFF"/>
            <w:vAlign w:val="center"/>
          </w:tcPr>
          <w:p w14:paraId="6CB48991" w14:textId="77777777" w:rsidR="00066ABB" w:rsidRDefault="00000000">
            <w:pPr>
              <w:spacing w:after="0" w:line="259" w:lineRule="auto"/>
              <w:ind w:left="197" w:firstLine="0"/>
            </w:pPr>
            <w:r>
              <w:t>1 &lt; 10</w:t>
            </w:r>
          </w:p>
        </w:tc>
        <w:tc>
          <w:tcPr>
            <w:tcW w:w="0" w:type="auto"/>
            <w:vMerge/>
            <w:tcBorders>
              <w:top w:val="nil"/>
              <w:left w:val="nil"/>
              <w:bottom w:val="nil"/>
              <w:right w:val="nil"/>
            </w:tcBorders>
          </w:tcPr>
          <w:p w14:paraId="650E82CC" w14:textId="77777777" w:rsidR="00066ABB" w:rsidRDefault="00066ABB">
            <w:pPr>
              <w:spacing w:after="160" w:line="259" w:lineRule="auto"/>
              <w:ind w:left="0" w:firstLine="0"/>
            </w:pPr>
          </w:p>
        </w:tc>
        <w:tc>
          <w:tcPr>
            <w:tcW w:w="880" w:type="dxa"/>
            <w:tcBorders>
              <w:top w:val="single" w:sz="4" w:space="0" w:color="000000"/>
              <w:left w:val="nil"/>
              <w:bottom w:val="single" w:sz="4" w:space="0" w:color="000000"/>
              <w:right w:val="nil"/>
            </w:tcBorders>
            <w:shd w:val="clear" w:color="auto" w:fill="FFFFFF"/>
            <w:vAlign w:val="center"/>
          </w:tcPr>
          <w:p w14:paraId="78BCC783" w14:textId="77777777" w:rsidR="00066ABB" w:rsidRDefault="00000000">
            <w:pPr>
              <w:spacing w:after="0" w:line="259" w:lineRule="auto"/>
              <w:ind w:left="51" w:firstLine="0"/>
            </w:pPr>
            <w:r>
              <w:t>GAZD</w:t>
            </w:r>
          </w:p>
        </w:tc>
        <w:tc>
          <w:tcPr>
            <w:tcW w:w="791" w:type="dxa"/>
            <w:tcBorders>
              <w:top w:val="single" w:sz="4" w:space="0" w:color="000000"/>
              <w:left w:val="nil"/>
              <w:bottom w:val="single" w:sz="4" w:space="0" w:color="000000"/>
              <w:right w:val="nil"/>
            </w:tcBorders>
            <w:shd w:val="clear" w:color="auto" w:fill="FFFFFF"/>
            <w:vAlign w:val="center"/>
          </w:tcPr>
          <w:p w14:paraId="7D3EF302" w14:textId="77777777" w:rsidR="00066ABB" w:rsidRDefault="00000000">
            <w:pPr>
              <w:spacing w:after="0" w:line="259" w:lineRule="auto"/>
              <w:ind w:left="0" w:firstLine="0"/>
            </w:pPr>
            <w:r>
              <w:t>I</w:t>
            </w:r>
          </w:p>
        </w:tc>
        <w:tc>
          <w:tcPr>
            <w:tcW w:w="415" w:type="dxa"/>
            <w:tcBorders>
              <w:top w:val="single" w:sz="4" w:space="0" w:color="000000"/>
              <w:left w:val="nil"/>
              <w:bottom w:val="single" w:sz="4" w:space="0" w:color="000000"/>
              <w:right w:val="nil"/>
            </w:tcBorders>
            <w:shd w:val="clear" w:color="auto" w:fill="FFFFFF"/>
            <w:vAlign w:val="center"/>
          </w:tcPr>
          <w:p w14:paraId="72FD8ED5" w14:textId="77777777" w:rsidR="00066ABB" w:rsidRDefault="00000000">
            <w:pPr>
              <w:spacing w:after="0" w:line="259" w:lineRule="auto"/>
              <w:ind w:left="0" w:firstLine="0"/>
            </w:pPr>
            <w:r>
              <w:t>I</w:t>
            </w:r>
          </w:p>
        </w:tc>
      </w:tr>
      <w:tr w:rsidR="00066ABB" w14:paraId="1DC5D936" w14:textId="77777777" w:rsidTr="001D5747">
        <w:trPr>
          <w:trHeight w:val="389"/>
        </w:trPr>
        <w:tc>
          <w:tcPr>
            <w:tcW w:w="1181" w:type="dxa"/>
            <w:gridSpan w:val="2"/>
            <w:tcBorders>
              <w:top w:val="single" w:sz="4" w:space="0" w:color="000000"/>
              <w:left w:val="nil"/>
              <w:bottom w:val="single" w:sz="4" w:space="0" w:color="000000"/>
              <w:right w:val="nil"/>
            </w:tcBorders>
            <w:shd w:val="clear" w:color="auto" w:fill="FFFFFF"/>
            <w:vAlign w:val="center"/>
          </w:tcPr>
          <w:p w14:paraId="0F052820" w14:textId="77777777" w:rsidR="00066ABB" w:rsidRDefault="00000000">
            <w:pPr>
              <w:tabs>
                <w:tab w:val="center" w:pos="267"/>
                <w:tab w:val="center" w:pos="820"/>
              </w:tabs>
              <w:spacing w:after="0" w:line="259" w:lineRule="auto"/>
              <w:ind w:left="0" w:firstLine="0"/>
            </w:pPr>
            <w:r>
              <w:rPr>
                <w:rFonts w:ascii="Calibri" w:eastAsia="Calibri" w:hAnsi="Calibri" w:cs="Calibri"/>
                <w:sz w:val="22"/>
              </w:rPr>
              <w:tab/>
            </w:r>
            <w:r>
              <w:t>F</w:t>
            </w:r>
            <w:r>
              <w:tab/>
              <w:t>L</w:t>
            </w:r>
          </w:p>
        </w:tc>
        <w:tc>
          <w:tcPr>
            <w:tcW w:w="501" w:type="dxa"/>
            <w:tcBorders>
              <w:top w:val="single" w:sz="4" w:space="0" w:color="000000"/>
              <w:left w:val="nil"/>
              <w:bottom w:val="single" w:sz="4" w:space="0" w:color="000000"/>
              <w:right w:val="nil"/>
            </w:tcBorders>
            <w:shd w:val="clear" w:color="auto" w:fill="FFFFFF"/>
            <w:vAlign w:val="center"/>
          </w:tcPr>
          <w:p w14:paraId="53E10B39" w14:textId="77777777" w:rsidR="00066ABB" w:rsidRDefault="00000000">
            <w:pPr>
              <w:spacing w:after="0" w:line="259" w:lineRule="auto"/>
              <w:ind w:left="163" w:firstLine="0"/>
            </w:pPr>
            <w:r>
              <w:t>K</w:t>
            </w:r>
          </w:p>
        </w:tc>
        <w:tc>
          <w:tcPr>
            <w:tcW w:w="2051" w:type="dxa"/>
            <w:tcBorders>
              <w:top w:val="single" w:sz="4" w:space="0" w:color="000000"/>
              <w:left w:val="nil"/>
              <w:bottom w:val="single" w:sz="4" w:space="0" w:color="000000"/>
              <w:right w:val="nil"/>
            </w:tcBorders>
            <w:shd w:val="clear" w:color="auto" w:fill="FFFFFF"/>
          </w:tcPr>
          <w:p w14:paraId="7B785B00" w14:textId="77777777" w:rsidR="00066ABB" w:rsidRDefault="00000000">
            <w:pPr>
              <w:spacing w:after="29" w:line="259" w:lineRule="auto"/>
              <w:ind w:left="0" w:firstLine="0"/>
            </w:pPr>
            <w:r>
              <w:t>kereskedelem és marketing</w:t>
            </w:r>
          </w:p>
          <w:p w14:paraId="53481246" w14:textId="77777777" w:rsidR="00066ABB" w:rsidRDefault="00000000">
            <w:pPr>
              <w:spacing w:after="0" w:line="259" w:lineRule="auto"/>
              <w:ind w:left="0" w:firstLine="0"/>
            </w:pPr>
            <w:r>
              <w:t>[logisztika] (Gyöngyös)</w:t>
            </w:r>
            <w:r>
              <w:rPr>
                <w:sz w:val="16"/>
                <w:vertAlign w:val="superscript"/>
              </w:rPr>
              <w:t>(1)(3)</w:t>
            </w:r>
          </w:p>
        </w:tc>
        <w:tc>
          <w:tcPr>
            <w:tcW w:w="883" w:type="dxa"/>
            <w:tcBorders>
              <w:top w:val="single" w:sz="4" w:space="0" w:color="000000"/>
              <w:left w:val="nil"/>
              <w:bottom w:val="single" w:sz="4" w:space="0" w:color="000000"/>
              <w:right w:val="nil"/>
            </w:tcBorders>
            <w:shd w:val="clear" w:color="auto" w:fill="FFFFFF"/>
          </w:tcPr>
          <w:p w14:paraId="0EF1EA43" w14:textId="77777777" w:rsidR="00066ABB" w:rsidRDefault="00000000">
            <w:pPr>
              <w:spacing w:after="0" w:line="259" w:lineRule="auto"/>
              <w:ind w:left="288" w:right="116" w:hanging="211"/>
            </w:pPr>
            <w:r>
              <w:t>200 000 Ft</w:t>
            </w:r>
          </w:p>
        </w:tc>
        <w:tc>
          <w:tcPr>
            <w:tcW w:w="809" w:type="dxa"/>
            <w:tcBorders>
              <w:top w:val="single" w:sz="4" w:space="0" w:color="000000"/>
              <w:left w:val="nil"/>
              <w:bottom w:val="single" w:sz="4" w:space="0" w:color="000000"/>
              <w:right w:val="nil"/>
            </w:tcBorders>
            <w:shd w:val="clear" w:color="auto" w:fill="FFFFFF"/>
            <w:vAlign w:val="center"/>
          </w:tcPr>
          <w:p w14:paraId="71B4D637" w14:textId="77777777" w:rsidR="00066ABB" w:rsidRDefault="00000000">
            <w:pPr>
              <w:spacing w:after="0" w:line="259" w:lineRule="auto"/>
              <w:ind w:left="194" w:firstLine="0"/>
            </w:pPr>
            <w:r>
              <w:t>4</w:t>
            </w:r>
          </w:p>
        </w:tc>
        <w:tc>
          <w:tcPr>
            <w:tcW w:w="1040" w:type="dxa"/>
            <w:tcBorders>
              <w:top w:val="single" w:sz="4" w:space="0" w:color="000000"/>
              <w:left w:val="nil"/>
              <w:bottom w:val="single" w:sz="4" w:space="0" w:color="000000"/>
              <w:right w:val="nil"/>
            </w:tcBorders>
            <w:shd w:val="clear" w:color="auto" w:fill="FFFFFF"/>
            <w:vAlign w:val="center"/>
          </w:tcPr>
          <w:p w14:paraId="418AFFEE" w14:textId="77777777" w:rsidR="00066ABB" w:rsidRDefault="00000000">
            <w:pPr>
              <w:spacing w:after="0" w:line="259" w:lineRule="auto"/>
              <w:ind w:left="197" w:firstLine="0"/>
            </w:pPr>
            <w:r>
              <w:t>1 &lt; 10</w:t>
            </w:r>
          </w:p>
        </w:tc>
        <w:tc>
          <w:tcPr>
            <w:tcW w:w="0" w:type="auto"/>
            <w:vMerge/>
            <w:tcBorders>
              <w:top w:val="nil"/>
              <w:left w:val="nil"/>
              <w:bottom w:val="nil"/>
              <w:right w:val="nil"/>
            </w:tcBorders>
          </w:tcPr>
          <w:p w14:paraId="0C89225C" w14:textId="77777777" w:rsidR="00066ABB" w:rsidRDefault="00066ABB">
            <w:pPr>
              <w:spacing w:after="160" w:line="259" w:lineRule="auto"/>
              <w:ind w:left="0" w:firstLine="0"/>
            </w:pPr>
          </w:p>
        </w:tc>
        <w:tc>
          <w:tcPr>
            <w:tcW w:w="880" w:type="dxa"/>
            <w:tcBorders>
              <w:top w:val="single" w:sz="4" w:space="0" w:color="000000"/>
              <w:left w:val="nil"/>
              <w:bottom w:val="single" w:sz="4" w:space="0" w:color="000000"/>
              <w:right w:val="nil"/>
            </w:tcBorders>
            <w:shd w:val="clear" w:color="auto" w:fill="FFFFFF"/>
            <w:vAlign w:val="center"/>
          </w:tcPr>
          <w:p w14:paraId="03F7CF2F" w14:textId="77777777" w:rsidR="00066ABB" w:rsidRDefault="00000000">
            <w:pPr>
              <w:spacing w:after="0" w:line="259" w:lineRule="auto"/>
              <w:ind w:left="51" w:firstLine="0"/>
            </w:pPr>
            <w:r>
              <w:t>GAZD</w:t>
            </w:r>
          </w:p>
        </w:tc>
        <w:tc>
          <w:tcPr>
            <w:tcW w:w="791" w:type="dxa"/>
            <w:tcBorders>
              <w:top w:val="single" w:sz="4" w:space="0" w:color="000000"/>
              <w:left w:val="nil"/>
              <w:bottom w:val="single" w:sz="4" w:space="0" w:color="000000"/>
              <w:right w:val="nil"/>
            </w:tcBorders>
            <w:shd w:val="clear" w:color="auto" w:fill="FFFFFF"/>
            <w:vAlign w:val="center"/>
          </w:tcPr>
          <w:p w14:paraId="54D3F48C" w14:textId="77777777" w:rsidR="00066ABB" w:rsidRDefault="00000000">
            <w:pPr>
              <w:spacing w:after="0" w:line="259" w:lineRule="auto"/>
              <w:ind w:left="0" w:firstLine="0"/>
            </w:pPr>
            <w:r>
              <w:t>I</w:t>
            </w:r>
          </w:p>
        </w:tc>
        <w:tc>
          <w:tcPr>
            <w:tcW w:w="415" w:type="dxa"/>
            <w:tcBorders>
              <w:top w:val="single" w:sz="4" w:space="0" w:color="000000"/>
              <w:left w:val="nil"/>
              <w:bottom w:val="single" w:sz="4" w:space="0" w:color="000000"/>
              <w:right w:val="nil"/>
            </w:tcBorders>
            <w:shd w:val="clear" w:color="auto" w:fill="FFFFFF"/>
            <w:vAlign w:val="center"/>
          </w:tcPr>
          <w:p w14:paraId="62597AB8" w14:textId="77777777" w:rsidR="00066ABB" w:rsidRDefault="00000000">
            <w:pPr>
              <w:spacing w:after="0" w:line="259" w:lineRule="auto"/>
              <w:ind w:left="0" w:firstLine="0"/>
            </w:pPr>
            <w:r>
              <w:t>I</w:t>
            </w:r>
          </w:p>
        </w:tc>
      </w:tr>
    </w:tbl>
    <w:p w14:paraId="0AAEBED9" w14:textId="77777777" w:rsidR="00066ABB" w:rsidRDefault="00000000">
      <w:pPr>
        <w:numPr>
          <w:ilvl w:val="1"/>
          <w:numId w:val="2"/>
        </w:numPr>
        <w:spacing w:after="143"/>
        <w:ind w:right="743" w:hanging="295"/>
      </w:pPr>
      <w:r>
        <w:t xml:space="preserve">A szakon kötelező szakmai gyakorlatot teljesíteni. Az erről szóló pontos információkat megtalálja a szak képzési és kimeneti követelményében, illetve </w:t>
      </w:r>
      <w:proofErr w:type="spellStart"/>
      <w:r>
        <w:t>aTájékoztató</w:t>
      </w:r>
      <w:proofErr w:type="spellEnd"/>
      <w:r>
        <w:t xml:space="preserve"> A tanárképzésről c. fejezetében.</w:t>
      </w:r>
    </w:p>
    <w:p w14:paraId="6CDC5383" w14:textId="77777777" w:rsidR="00066ABB" w:rsidRDefault="00000000">
      <w:pPr>
        <w:numPr>
          <w:ilvl w:val="1"/>
          <w:numId w:val="2"/>
        </w:numPr>
        <w:spacing w:after="131"/>
        <w:ind w:right="743" w:hanging="295"/>
      </w:pPr>
      <w:r>
        <w:t xml:space="preserve">A szak duális képzésként is végezhető. Részletes információk ennek feltételeiről az intézményi honlapon és a www.felvi.hu </w:t>
      </w:r>
      <w:r>
        <w:rPr>
          <w:color w:val="0066CC"/>
          <w:u w:val="single" w:color="0066CC"/>
        </w:rPr>
        <w:t>Duális képzés</w:t>
      </w:r>
      <w:r>
        <w:t xml:space="preserve"> menüpont oldalain található.</w:t>
      </w:r>
    </w:p>
    <w:p w14:paraId="5B7CA9C5" w14:textId="77777777" w:rsidR="00066ABB" w:rsidRDefault="00000000">
      <w:pPr>
        <w:numPr>
          <w:ilvl w:val="1"/>
          <w:numId w:val="2"/>
        </w:numPr>
        <w:ind w:right="743" w:hanging="295"/>
      </w:pPr>
      <w:r>
        <w:t>A levelező munkarendű képzésben a hallgatók tanóráira péntek délután és szombaton kerül sor.</w:t>
      </w:r>
    </w:p>
    <w:p w14:paraId="5889DB08" w14:textId="77777777" w:rsidR="00066ABB" w:rsidRDefault="00000000">
      <w:pPr>
        <w:numPr>
          <w:ilvl w:val="1"/>
          <w:numId w:val="2"/>
        </w:numPr>
        <w:ind w:right="743" w:hanging="295"/>
      </w:pPr>
      <w:r>
        <w:t>Választható specializáció(k): kereskedelmi; marketing információ menedzsment; élelmiszermarketing menedzsment.</w:t>
      </w:r>
    </w:p>
    <w:p w14:paraId="3BA4B466" w14:textId="77777777" w:rsidR="00066ABB" w:rsidRDefault="00000000">
      <w:pPr>
        <w:numPr>
          <w:ilvl w:val="1"/>
          <w:numId w:val="2"/>
        </w:numPr>
        <w:ind w:right="743" w:hanging="295"/>
      </w:pPr>
      <w:r>
        <w:t>Választható specializáció(k): ellátási lánc menedzsment; humán erőforrás menedzser; üzletviteli menedzser; vállalati pénzügyek.</w:t>
      </w:r>
    </w:p>
    <w:p w14:paraId="38A97583" w14:textId="77777777" w:rsidR="00066ABB" w:rsidRDefault="00000000">
      <w:pPr>
        <w:numPr>
          <w:ilvl w:val="1"/>
          <w:numId w:val="2"/>
        </w:numPr>
        <w:ind w:right="743" w:hanging="295"/>
      </w:pPr>
      <w:r>
        <w:t>Választható specializáció(k): üzletviteli menedzser.</w:t>
      </w:r>
    </w:p>
    <w:p w14:paraId="580DEEDE" w14:textId="77777777" w:rsidR="00066ABB" w:rsidRDefault="00000000">
      <w:pPr>
        <w:numPr>
          <w:ilvl w:val="1"/>
          <w:numId w:val="2"/>
        </w:numPr>
        <w:ind w:right="743" w:hanging="295"/>
      </w:pPr>
      <w:r>
        <w:t>Választható specializáció(k): vidéki, természeti és borturizmus; egészségturizmus; rendezvényszervezés; turizmusfejlesztés és térségi menedzsment.</w:t>
      </w:r>
    </w:p>
    <w:p w14:paraId="2991910B" w14:textId="77777777" w:rsidR="00066ABB" w:rsidRDefault="00000000">
      <w:pPr>
        <w:numPr>
          <w:ilvl w:val="1"/>
          <w:numId w:val="2"/>
        </w:numPr>
        <w:ind w:right="743" w:hanging="295"/>
      </w:pPr>
      <w:r>
        <w:t>Az egyes specializációk csak megfelelő számú jelentkező esetén indulnak.</w:t>
      </w:r>
    </w:p>
    <w:p w14:paraId="50761708" w14:textId="77777777" w:rsidR="00066ABB" w:rsidRDefault="00000000">
      <w:pPr>
        <w:numPr>
          <w:ilvl w:val="1"/>
          <w:numId w:val="2"/>
        </w:numPr>
        <w:spacing w:after="131"/>
        <w:ind w:right="743" w:hanging="295"/>
      </w:pPr>
      <w:r>
        <w:t xml:space="preserve">Választható egy ágazati szakmai érettségi vizsgatárgy: informatika ismeretek; informatikai ismeretek; kereskedelem ismeretek; kereskedelmi </w:t>
      </w:r>
      <w:proofErr w:type="spellStart"/>
      <w:r>
        <w:t>ismeretek;közgazdaság</w:t>
      </w:r>
      <w:proofErr w:type="spellEnd"/>
      <w:r>
        <w:t xml:space="preserve"> ismeretek; közgazdasági ismeretek; turisztika ismeretek; turisztikai ismeretek; ügyvitel ismeretek; vendéglátóipar ismeretek; vendéglátóipari ismeretek.</w:t>
      </w:r>
    </w:p>
    <w:p w14:paraId="5D5E650C" w14:textId="77777777" w:rsidR="00066ABB" w:rsidRDefault="00000000">
      <w:pPr>
        <w:numPr>
          <w:ilvl w:val="1"/>
          <w:numId w:val="2"/>
        </w:numPr>
        <w:ind w:right="743" w:hanging="295"/>
      </w:pPr>
      <w:r>
        <w:t>Választható egy ágazaton belüli specializáció szakmai érettségi vizsgatárgy: idegennyelvű ügyviteli ismeretek; irodai ügyviteli ismeretek.</w:t>
      </w:r>
    </w:p>
    <w:p w14:paraId="095760B8" w14:textId="77777777" w:rsidR="00066ABB" w:rsidRDefault="00000000">
      <w:pPr>
        <w:numPr>
          <w:ilvl w:val="1"/>
          <w:numId w:val="2"/>
        </w:numPr>
        <w:spacing w:after="128"/>
        <w:ind w:right="743" w:hanging="295"/>
      </w:pPr>
      <w:r>
        <w:t>Választható egy szakmai előkészítő vizsgatárgy: informatikai alapismeretek; kereskedelmi és marketing alapismeretek; közgazdasági alapismeretek(elméleti gazdaságtan); közgazdasági alapismeretek (üzleti gazdaságtan); ügyviteli alapismeretek; vendéglátás-idegenforgalom alapismeretek.</w:t>
      </w:r>
    </w:p>
    <w:p w14:paraId="782620C6" w14:textId="77777777" w:rsidR="00066ABB" w:rsidRDefault="00000000">
      <w:pPr>
        <w:numPr>
          <w:ilvl w:val="1"/>
          <w:numId w:val="2"/>
        </w:numPr>
        <w:spacing w:after="520"/>
        <w:ind w:right="743" w:hanging="295"/>
      </w:pPr>
      <w:r>
        <w:t>Választható egy idegen nyelv: angol; francia; német; olasz; orosz; spanyol.</w:t>
      </w:r>
    </w:p>
    <w:p w14:paraId="69C43307" w14:textId="77777777" w:rsidR="00066ABB" w:rsidRDefault="00000000">
      <w:pPr>
        <w:spacing w:after="0" w:line="259" w:lineRule="auto"/>
        <w:ind w:left="943"/>
      </w:pPr>
      <w:r>
        <w:t>Csatolandó dokumentumok</w:t>
      </w:r>
    </w:p>
    <w:tbl>
      <w:tblPr>
        <w:tblStyle w:val="TableGrid"/>
        <w:tblW w:w="10128" w:type="dxa"/>
        <w:tblInd w:w="946" w:type="dxa"/>
        <w:tblCellMar>
          <w:top w:w="54" w:type="dxa"/>
          <w:left w:w="0" w:type="dxa"/>
          <w:bottom w:w="27" w:type="dxa"/>
          <w:right w:w="42" w:type="dxa"/>
        </w:tblCellMar>
        <w:tblLook w:val="04A0" w:firstRow="1" w:lastRow="0" w:firstColumn="1" w:lastColumn="0" w:noHBand="0" w:noVBand="1"/>
      </w:tblPr>
      <w:tblGrid>
        <w:gridCol w:w="4037"/>
        <w:gridCol w:w="1046"/>
        <w:gridCol w:w="1037"/>
        <w:gridCol w:w="4008"/>
      </w:tblGrid>
      <w:tr w:rsidR="00066ABB" w14:paraId="134CBAB3" w14:textId="77777777">
        <w:trPr>
          <w:trHeight w:val="359"/>
        </w:trPr>
        <w:tc>
          <w:tcPr>
            <w:tcW w:w="4037" w:type="dxa"/>
            <w:tcBorders>
              <w:top w:val="nil"/>
              <w:left w:val="nil"/>
              <w:bottom w:val="single" w:sz="4" w:space="0" w:color="000000"/>
              <w:right w:val="nil"/>
            </w:tcBorders>
            <w:vAlign w:val="bottom"/>
          </w:tcPr>
          <w:p w14:paraId="26E69159" w14:textId="77777777" w:rsidR="00066ABB" w:rsidRDefault="00000000">
            <w:pPr>
              <w:spacing w:after="0" w:line="259" w:lineRule="auto"/>
              <w:ind w:left="29" w:firstLine="0"/>
            </w:pPr>
            <w:r>
              <w:t>Szak</w:t>
            </w:r>
          </w:p>
        </w:tc>
        <w:tc>
          <w:tcPr>
            <w:tcW w:w="1046" w:type="dxa"/>
            <w:tcBorders>
              <w:top w:val="nil"/>
              <w:left w:val="nil"/>
              <w:bottom w:val="single" w:sz="4" w:space="0" w:color="000000"/>
              <w:right w:val="nil"/>
            </w:tcBorders>
            <w:shd w:val="clear" w:color="auto" w:fill="FFFFFF"/>
          </w:tcPr>
          <w:p w14:paraId="7662DC32" w14:textId="77777777" w:rsidR="00066ABB" w:rsidRDefault="00000000">
            <w:pPr>
              <w:spacing w:after="0" w:line="259" w:lineRule="auto"/>
              <w:ind w:left="26" w:right="259" w:firstLine="0"/>
            </w:pPr>
            <w:proofErr w:type="spellStart"/>
            <w:r>
              <w:t>Képz</w:t>
            </w:r>
            <w:proofErr w:type="spellEnd"/>
            <w:r>
              <w:t>. szint</w:t>
            </w:r>
          </w:p>
        </w:tc>
        <w:tc>
          <w:tcPr>
            <w:tcW w:w="1037" w:type="dxa"/>
            <w:tcBorders>
              <w:top w:val="nil"/>
              <w:left w:val="nil"/>
              <w:bottom w:val="single" w:sz="4" w:space="0" w:color="000000"/>
              <w:right w:val="nil"/>
            </w:tcBorders>
            <w:shd w:val="clear" w:color="auto" w:fill="FFFFFF"/>
          </w:tcPr>
          <w:p w14:paraId="49A65456" w14:textId="77777777" w:rsidR="00066ABB" w:rsidRDefault="00000000">
            <w:pPr>
              <w:spacing w:after="0" w:line="259" w:lineRule="auto"/>
              <w:ind w:left="0" w:right="161" w:firstLine="0"/>
            </w:pPr>
            <w:r>
              <w:t>Munkarend</w:t>
            </w:r>
          </w:p>
        </w:tc>
        <w:tc>
          <w:tcPr>
            <w:tcW w:w="4008" w:type="dxa"/>
            <w:tcBorders>
              <w:top w:val="nil"/>
              <w:left w:val="nil"/>
              <w:bottom w:val="single" w:sz="4" w:space="0" w:color="000000"/>
              <w:right w:val="nil"/>
            </w:tcBorders>
            <w:shd w:val="clear" w:color="auto" w:fill="FFFFFF"/>
            <w:vAlign w:val="bottom"/>
          </w:tcPr>
          <w:p w14:paraId="0CFE4FEC" w14:textId="77777777" w:rsidR="00066ABB" w:rsidRDefault="00000000">
            <w:pPr>
              <w:spacing w:after="0" w:line="259" w:lineRule="auto"/>
              <w:ind w:left="0" w:firstLine="0"/>
            </w:pPr>
            <w:r>
              <w:t>Dokumentumok</w:t>
            </w:r>
          </w:p>
        </w:tc>
      </w:tr>
      <w:tr w:rsidR="00066ABB" w14:paraId="3E96072D" w14:textId="77777777">
        <w:trPr>
          <w:trHeight w:val="1577"/>
        </w:trPr>
        <w:tc>
          <w:tcPr>
            <w:tcW w:w="4037" w:type="dxa"/>
            <w:tcBorders>
              <w:top w:val="single" w:sz="4" w:space="0" w:color="000000"/>
              <w:left w:val="nil"/>
              <w:bottom w:val="single" w:sz="3" w:space="0" w:color="000000"/>
              <w:right w:val="nil"/>
            </w:tcBorders>
            <w:shd w:val="clear" w:color="auto" w:fill="FFFFFF"/>
            <w:vAlign w:val="center"/>
          </w:tcPr>
          <w:p w14:paraId="01A30DB8" w14:textId="77777777" w:rsidR="00066ABB" w:rsidRDefault="00000000">
            <w:pPr>
              <w:spacing w:after="0" w:line="259" w:lineRule="auto"/>
              <w:ind w:left="29" w:firstLine="0"/>
            </w:pPr>
            <w:r>
              <w:t>minden alap, osztatlan képzés</w:t>
            </w:r>
          </w:p>
        </w:tc>
        <w:tc>
          <w:tcPr>
            <w:tcW w:w="1046" w:type="dxa"/>
            <w:tcBorders>
              <w:top w:val="single" w:sz="4" w:space="0" w:color="000000"/>
              <w:left w:val="nil"/>
              <w:bottom w:val="single" w:sz="3" w:space="0" w:color="000000"/>
              <w:right w:val="nil"/>
            </w:tcBorders>
            <w:shd w:val="clear" w:color="auto" w:fill="FFFFFF"/>
          </w:tcPr>
          <w:p w14:paraId="6751F128" w14:textId="77777777" w:rsidR="00066ABB" w:rsidRDefault="00066ABB">
            <w:pPr>
              <w:spacing w:after="160" w:line="259" w:lineRule="auto"/>
              <w:ind w:left="0" w:firstLine="0"/>
            </w:pPr>
          </w:p>
        </w:tc>
        <w:tc>
          <w:tcPr>
            <w:tcW w:w="1037" w:type="dxa"/>
            <w:tcBorders>
              <w:top w:val="single" w:sz="4" w:space="0" w:color="000000"/>
              <w:left w:val="nil"/>
              <w:bottom w:val="single" w:sz="3" w:space="0" w:color="000000"/>
              <w:right w:val="nil"/>
            </w:tcBorders>
            <w:shd w:val="clear" w:color="auto" w:fill="FFFFFF"/>
          </w:tcPr>
          <w:p w14:paraId="4D9D76E7" w14:textId="77777777" w:rsidR="00066ABB" w:rsidRDefault="00066ABB">
            <w:pPr>
              <w:spacing w:after="160" w:line="259" w:lineRule="auto"/>
              <w:ind w:left="0" w:firstLine="0"/>
            </w:pPr>
          </w:p>
        </w:tc>
        <w:tc>
          <w:tcPr>
            <w:tcW w:w="4008" w:type="dxa"/>
            <w:tcBorders>
              <w:top w:val="single" w:sz="4" w:space="0" w:color="000000"/>
              <w:left w:val="nil"/>
              <w:bottom w:val="single" w:sz="3" w:space="0" w:color="000000"/>
              <w:right w:val="nil"/>
            </w:tcBorders>
            <w:shd w:val="clear" w:color="auto" w:fill="FFFFFF"/>
          </w:tcPr>
          <w:p w14:paraId="2CE76C63" w14:textId="77777777" w:rsidR="00066ABB" w:rsidRDefault="00000000">
            <w:pPr>
              <w:spacing w:after="0" w:line="259" w:lineRule="auto"/>
              <w:ind w:left="0" w:firstLine="0"/>
            </w:pPr>
            <w:r>
              <w:t>Felvétel feltétele: érettségi bizonyítvány</w:t>
            </w:r>
          </w:p>
          <w:p w14:paraId="4535DE18" w14:textId="77777777" w:rsidR="00066ABB" w:rsidRDefault="00000000">
            <w:pPr>
              <w:spacing w:after="0" w:line="259" w:lineRule="auto"/>
              <w:ind w:left="0" w:firstLine="0"/>
            </w:pPr>
            <w:r>
              <w:t>Többletpontokat igazoló és egyéb, jelentkezéshez kapcsolódó dokumentumok: érettségi tanúsítvány, felsőfokú oklevél, felsőoktatási szakképzés igazolása, fogyatékosság igazolása, gyermekgondozás igazolása, hátrányos helyzet igazolása, középfokú szakképzettséget tanúsító oklevél, középiskolai bizonyítvány, nyelvvizsgát igazoló dokumentum, OKJ bizonyítvány, önkéntes katonai szolgálat igazolása, sporteredmény igazolása, szakirányú továbbképzés igazolása, tanulmányi, művészeti versenyeredmény igazolása</w:t>
            </w:r>
          </w:p>
        </w:tc>
      </w:tr>
      <w:tr w:rsidR="00066ABB" w14:paraId="67EC7A60" w14:textId="77777777">
        <w:trPr>
          <w:trHeight w:val="1428"/>
        </w:trPr>
        <w:tc>
          <w:tcPr>
            <w:tcW w:w="4037" w:type="dxa"/>
            <w:tcBorders>
              <w:top w:val="single" w:sz="3" w:space="0" w:color="000000"/>
              <w:left w:val="nil"/>
              <w:bottom w:val="single" w:sz="4" w:space="0" w:color="000000"/>
              <w:right w:val="nil"/>
            </w:tcBorders>
            <w:shd w:val="clear" w:color="auto" w:fill="FFFFFF"/>
            <w:vAlign w:val="center"/>
          </w:tcPr>
          <w:p w14:paraId="1C9E15A1" w14:textId="77777777" w:rsidR="00066ABB" w:rsidRDefault="00000000">
            <w:pPr>
              <w:spacing w:after="0" w:line="259" w:lineRule="auto"/>
              <w:ind w:left="29" w:firstLine="0"/>
            </w:pPr>
            <w:r>
              <w:t>minden felsőoktatási szakképzés</w:t>
            </w:r>
          </w:p>
        </w:tc>
        <w:tc>
          <w:tcPr>
            <w:tcW w:w="1046" w:type="dxa"/>
            <w:tcBorders>
              <w:top w:val="single" w:sz="3" w:space="0" w:color="000000"/>
              <w:left w:val="nil"/>
              <w:bottom w:val="single" w:sz="4" w:space="0" w:color="000000"/>
              <w:right w:val="nil"/>
            </w:tcBorders>
            <w:shd w:val="clear" w:color="auto" w:fill="FFFFFF"/>
          </w:tcPr>
          <w:p w14:paraId="77B07184" w14:textId="77777777" w:rsidR="00066ABB" w:rsidRDefault="00066ABB">
            <w:pPr>
              <w:spacing w:after="160" w:line="259" w:lineRule="auto"/>
              <w:ind w:left="0" w:firstLine="0"/>
            </w:pPr>
          </w:p>
        </w:tc>
        <w:tc>
          <w:tcPr>
            <w:tcW w:w="1037" w:type="dxa"/>
            <w:tcBorders>
              <w:top w:val="single" w:sz="3" w:space="0" w:color="000000"/>
              <w:left w:val="nil"/>
              <w:bottom w:val="single" w:sz="4" w:space="0" w:color="000000"/>
              <w:right w:val="nil"/>
            </w:tcBorders>
            <w:shd w:val="clear" w:color="auto" w:fill="FFFFFF"/>
          </w:tcPr>
          <w:p w14:paraId="46FFBF5A" w14:textId="77777777" w:rsidR="00066ABB" w:rsidRDefault="00066ABB">
            <w:pPr>
              <w:spacing w:after="160" w:line="259" w:lineRule="auto"/>
              <w:ind w:left="0" w:firstLine="0"/>
            </w:pPr>
          </w:p>
        </w:tc>
        <w:tc>
          <w:tcPr>
            <w:tcW w:w="4008" w:type="dxa"/>
            <w:tcBorders>
              <w:top w:val="single" w:sz="3" w:space="0" w:color="000000"/>
              <w:left w:val="nil"/>
              <w:bottom w:val="single" w:sz="4" w:space="0" w:color="000000"/>
              <w:right w:val="nil"/>
            </w:tcBorders>
            <w:shd w:val="clear" w:color="auto" w:fill="FFFFFF"/>
          </w:tcPr>
          <w:p w14:paraId="5C5CB6D6" w14:textId="77777777" w:rsidR="00066ABB" w:rsidRDefault="00000000">
            <w:pPr>
              <w:spacing w:after="0" w:line="259" w:lineRule="auto"/>
              <w:ind w:left="0" w:firstLine="0"/>
            </w:pPr>
            <w:r>
              <w:t>Felvétel feltétele: érettségi bizonyítvány</w:t>
            </w:r>
          </w:p>
          <w:p w14:paraId="6BDF1318" w14:textId="77777777" w:rsidR="00066ABB" w:rsidRDefault="00000000">
            <w:pPr>
              <w:spacing w:after="0" w:line="259" w:lineRule="auto"/>
              <w:ind w:left="0" w:firstLine="0"/>
            </w:pPr>
            <w:r>
              <w:t>Többletpontokat igazoló és egyéb, jelentkezéshez kapcsolódó dokumentumok: érettségi tanúsítvány, felsőfokú oklevél, felsőoktatási szakképzés igazolása, fogyatékosság igazolása, gyermekgondozás igazolása, hátrányos helyzet igazolása, középiskolai bizonyítvány, nyelvvizsgát igazoló dokumentum, önkéntes katonai szolgálat igazolása, sporteredmény igazolása, szakirányú továbbképzés igazolása, tanulmányi, művészeti versenyeredmény igazolása</w:t>
            </w:r>
          </w:p>
        </w:tc>
      </w:tr>
    </w:tbl>
    <w:p w14:paraId="761F9C0C" w14:textId="11EB2692" w:rsidR="00066ABB" w:rsidRDefault="00066ABB" w:rsidP="001D5747">
      <w:pPr>
        <w:spacing w:after="0" w:line="265" w:lineRule="auto"/>
        <w:ind w:left="151" w:right="-21" w:firstLine="0"/>
      </w:pPr>
    </w:p>
    <w:sectPr w:rsidR="00066ABB">
      <w:pgSz w:w="11906" w:h="16838"/>
      <w:pgMar w:top="42" w:right="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94BAE"/>
    <w:multiLevelType w:val="hybridMultilevel"/>
    <w:tmpl w:val="34CE2F6A"/>
    <w:lvl w:ilvl="0" w:tplc="5E462E84">
      <w:start w:val="1"/>
      <w:numFmt w:val="decimal"/>
      <w:lvlText w:val="%1"/>
      <w:lvlJc w:val="left"/>
      <w:pPr>
        <w:ind w:left="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F42C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46A17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F638B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AACE9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8E47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C665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FA424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5C5C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DE45D9"/>
    <w:multiLevelType w:val="hybridMultilevel"/>
    <w:tmpl w:val="B3CE86F8"/>
    <w:lvl w:ilvl="0" w:tplc="5D143DD8">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1" w:tplc="0EE60C42">
      <w:start w:val="1"/>
      <w:numFmt w:val="decimal"/>
      <w:lvlText w:val="(%2)"/>
      <w:lvlJc w:val="left"/>
      <w:pPr>
        <w:ind w:left="12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2" w:tplc="92566A82">
      <w:start w:val="1"/>
      <w:numFmt w:val="lowerRoman"/>
      <w:lvlText w:val="%3"/>
      <w:lvlJc w:val="left"/>
      <w:pPr>
        <w:ind w:left="20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3" w:tplc="73888132">
      <w:start w:val="1"/>
      <w:numFmt w:val="decimal"/>
      <w:lvlText w:val="%4"/>
      <w:lvlJc w:val="left"/>
      <w:pPr>
        <w:ind w:left="27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4" w:tplc="E5E0650C">
      <w:start w:val="1"/>
      <w:numFmt w:val="lowerLetter"/>
      <w:lvlText w:val="%5"/>
      <w:lvlJc w:val="left"/>
      <w:pPr>
        <w:ind w:left="346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5" w:tplc="F7D2F2F2">
      <w:start w:val="1"/>
      <w:numFmt w:val="lowerRoman"/>
      <w:lvlText w:val="%6"/>
      <w:lvlJc w:val="left"/>
      <w:pPr>
        <w:ind w:left="418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6" w:tplc="B54A4C2A">
      <w:start w:val="1"/>
      <w:numFmt w:val="decimal"/>
      <w:lvlText w:val="%7"/>
      <w:lvlJc w:val="left"/>
      <w:pPr>
        <w:ind w:left="49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7" w:tplc="784467FC">
      <w:start w:val="1"/>
      <w:numFmt w:val="lowerLetter"/>
      <w:lvlText w:val="%8"/>
      <w:lvlJc w:val="left"/>
      <w:pPr>
        <w:ind w:left="56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8" w:tplc="BFF48866">
      <w:start w:val="1"/>
      <w:numFmt w:val="lowerRoman"/>
      <w:lvlText w:val="%9"/>
      <w:lvlJc w:val="left"/>
      <w:pPr>
        <w:ind w:left="63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abstractNum>
  <w:num w:numId="1" w16cid:durableId="113644614">
    <w:abstractNumId w:val="0"/>
  </w:num>
  <w:num w:numId="2" w16cid:durableId="627469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ABB"/>
    <w:rsid w:val="00066ABB"/>
    <w:rsid w:val="000B2DCC"/>
    <w:rsid w:val="001D5747"/>
    <w:rsid w:val="00273371"/>
    <w:rsid w:val="003A2669"/>
    <w:rsid w:val="003C4114"/>
    <w:rsid w:val="00AF6E03"/>
    <w:rsid w:val="00C813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13A2"/>
  <w15:docId w15:val="{51F87AA0-A9F0-4C75-8CE2-A48D082D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98" w:line="257" w:lineRule="auto"/>
      <w:ind w:left="958" w:hanging="10"/>
    </w:pPr>
    <w:rPr>
      <w:rFonts w:ascii="Times New Roman" w:eastAsia="Times New Roman" w:hAnsi="Times New Roman" w:cs="Times New Roman"/>
      <w:color w:val="000000"/>
      <w:sz w:val="13"/>
    </w:rPr>
  </w:style>
  <w:style w:type="paragraph" w:styleId="Cmsor1">
    <w:name w:val="heading 1"/>
    <w:next w:val="Norml"/>
    <w:link w:val="Cmsor1Char"/>
    <w:uiPriority w:val="9"/>
    <w:qFormat/>
    <w:pPr>
      <w:keepNext/>
      <w:keepLines/>
      <w:spacing w:after="87"/>
      <w:ind w:left="948"/>
      <w:outlineLvl w:val="0"/>
    </w:pPr>
    <w:rPr>
      <w:rFonts w:ascii="Times New Roman" w:eastAsia="Times New Roman" w:hAnsi="Times New Roman" w:cs="Times New Roman"/>
      <w:color w:val="000000"/>
      <w:sz w:val="19"/>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AB714-776E-4A1E-B64C-EC297023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828</Words>
  <Characters>5721</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FFT</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FFT</dc:title>
  <dc:subject/>
  <dc:creator>Sza5090</dc:creator>
  <cp:keywords/>
  <cp:lastModifiedBy>Katona Lászlóné</cp:lastModifiedBy>
  <cp:revision>6</cp:revision>
  <dcterms:created xsi:type="dcterms:W3CDTF">2022-07-29T07:09:00Z</dcterms:created>
  <dcterms:modified xsi:type="dcterms:W3CDTF">2022-07-29T07:23:00Z</dcterms:modified>
</cp:coreProperties>
</file>